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2D82" w:rsidRPr="00B42B8B" w:rsidRDefault="00B63B9B" w:rsidP="00B42B8B">
      <w:pPr>
        <w:rPr>
          <w:b/>
          <w:sz w:val="24"/>
          <w:szCs w:val="24"/>
        </w:rPr>
      </w:pPr>
      <w:proofErr w:type="spellStart"/>
      <w:r w:rsidRPr="00B42B8B">
        <w:rPr>
          <w:b/>
          <w:sz w:val="24"/>
          <w:szCs w:val="24"/>
        </w:rPr>
        <w:t>Social</w:t>
      </w:r>
      <w:proofErr w:type="spellEnd"/>
      <w:r w:rsidRPr="00B42B8B">
        <w:rPr>
          <w:b/>
          <w:sz w:val="24"/>
          <w:szCs w:val="24"/>
        </w:rPr>
        <w:t xml:space="preserve"> Media</w:t>
      </w:r>
      <w:r w:rsidR="00B42B8B">
        <w:rPr>
          <w:b/>
          <w:sz w:val="24"/>
          <w:szCs w:val="24"/>
        </w:rPr>
        <w:t>-</w:t>
      </w:r>
      <w:r w:rsidR="006C284A" w:rsidRPr="00B42B8B">
        <w:rPr>
          <w:b/>
          <w:sz w:val="24"/>
          <w:szCs w:val="24"/>
        </w:rPr>
        <w:t>Posts</w:t>
      </w:r>
      <w:r w:rsidRPr="00B42B8B">
        <w:rPr>
          <w:b/>
          <w:sz w:val="24"/>
          <w:szCs w:val="24"/>
        </w:rPr>
        <w:t xml:space="preserve"> für Facebook &amp; Co.</w:t>
      </w:r>
    </w:p>
    <w:tbl>
      <w:tblPr>
        <w:tblStyle w:val="Tabellenraster"/>
        <w:tblW w:w="1032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237"/>
        <w:gridCol w:w="4087"/>
      </w:tblGrid>
      <w:tr w:rsidR="006C284A" w:rsidTr="00961EE1">
        <w:trPr>
          <w:trHeight w:val="417"/>
        </w:trPr>
        <w:tc>
          <w:tcPr>
            <w:tcW w:w="6237" w:type="dxa"/>
            <w:tcBorders>
              <w:right w:val="nil"/>
            </w:tcBorders>
            <w:shd w:val="clear" w:color="auto" w:fill="37617C"/>
          </w:tcPr>
          <w:p w:rsidR="006C284A" w:rsidRPr="00EB51D1" w:rsidRDefault="006C284A" w:rsidP="00B63B9B">
            <w:pPr>
              <w:rPr>
                <w:b/>
              </w:rPr>
            </w:pPr>
            <w:r w:rsidRPr="00761A6C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761A6C">
              <w:rPr>
                <w:b/>
                <w:color w:val="FFFFFF" w:themeColor="background1"/>
                <w:sz w:val="20"/>
              </w:rPr>
              <w:t xml:space="preserve">1 </w:t>
            </w:r>
          </w:p>
        </w:tc>
        <w:tc>
          <w:tcPr>
            <w:tcW w:w="4087" w:type="dxa"/>
            <w:tcBorders>
              <w:left w:val="nil"/>
            </w:tcBorders>
            <w:shd w:val="clear" w:color="auto" w:fill="37617C"/>
          </w:tcPr>
          <w:p w:rsidR="006C284A" w:rsidRDefault="006C284A"/>
        </w:tc>
      </w:tr>
      <w:tr w:rsidR="006C284A" w:rsidTr="00961EE1">
        <w:trPr>
          <w:trHeight w:val="3541"/>
        </w:trPr>
        <w:tc>
          <w:tcPr>
            <w:tcW w:w="6237" w:type="dxa"/>
          </w:tcPr>
          <w:p w:rsidR="006C284A" w:rsidRDefault="006C284A"/>
          <w:p w:rsidR="006C284A" w:rsidRDefault="00761A6C">
            <w:r>
              <w:rPr>
                <w:noProof/>
                <w:lang w:eastAsia="de-DE"/>
              </w:rPr>
              <w:drawing>
                <wp:inline distT="0" distB="0" distL="0" distR="0">
                  <wp:extent cx="3495600" cy="23292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lipdealer-A44438022-original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00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C284A" w:rsidRDefault="006C284A"/>
        </w:tc>
        <w:tc>
          <w:tcPr>
            <w:tcW w:w="4087" w:type="dxa"/>
          </w:tcPr>
          <w:p w:rsidR="006C284A" w:rsidRDefault="00D00FCF">
            <w:r>
              <w:t xml:space="preserve"> </w:t>
            </w:r>
          </w:p>
          <w:p w:rsidR="00D00FCF" w:rsidRPr="00D84700" w:rsidRDefault="00BF22E7">
            <w:pPr>
              <w:rPr>
                <w:rFonts w:cs="Arial"/>
                <w:sz w:val="20"/>
                <w:szCs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 w:rsidRPr="00D84700">
              <w:rPr>
                <w:rFonts w:cs="Arial"/>
                <w:sz w:val="20"/>
                <w:szCs w:val="20"/>
              </w:rPr>
              <w:t xml:space="preserve"> Schon gewusst…?</w:t>
            </w:r>
          </w:p>
          <w:p w:rsidR="00D84700" w:rsidRDefault="00D84700"/>
          <w:p w:rsidR="006C284A" w:rsidRPr="00D00FCF" w:rsidRDefault="006C284A" w:rsidP="006C284A">
            <w:pPr>
              <w:rPr>
                <w:sz w:val="20"/>
              </w:rPr>
            </w:pPr>
            <w:r w:rsidRPr="00D00FCF">
              <w:rPr>
                <w:sz w:val="20"/>
              </w:rPr>
              <w:t>Bei uns lebt das #Miteinander, denn wir engagieren uns jeden Tag</w:t>
            </w:r>
            <w:r w:rsidR="00745EB5">
              <w:rPr>
                <w:sz w:val="20"/>
              </w:rPr>
              <w:t xml:space="preserve"> für die Menschen, die bei uns z</w:t>
            </w:r>
            <w:r w:rsidRPr="00D00FCF">
              <w:rPr>
                <w:sz w:val="20"/>
              </w:rPr>
              <w:t>uhause sind</w:t>
            </w:r>
            <w:r w:rsidR="00B63B9B">
              <w:rPr>
                <w:sz w:val="20"/>
              </w:rPr>
              <w:t>.</w:t>
            </w:r>
            <w:r w:rsidRPr="00D00FCF">
              <w:rPr>
                <w:sz w:val="20"/>
              </w:rPr>
              <w:t xml:space="preserve"> </w:t>
            </w:r>
            <w:r w:rsidR="00B63B9B"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</w:p>
          <w:p w:rsidR="006C284A" w:rsidRPr="00D00FCF" w:rsidRDefault="006C284A" w:rsidP="006C284A">
            <w:pPr>
              <w:rPr>
                <w:sz w:val="20"/>
              </w:rPr>
            </w:pPr>
            <w:r w:rsidRPr="00D00FCF">
              <w:rPr>
                <w:sz w:val="20"/>
              </w:rPr>
              <w:t xml:space="preserve">Wir sind die richtige Adresse, wenn es um #bezahlbares, #sicheres und #modernes Wohnen geht </w:t>
            </w:r>
            <w:r w:rsidRPr="00D00FCF">
              <w:rPr>
                <w:rFonts w:ascii="Segoe UI Symbol" w:hAnsi="Segoe UI Symbol" w:cs="Segoe UI Symbol"/>
                <w:sz w:val="20"/>
              </w:rPr>
              <w:t>🙂</w:t>
            </w:r>
          </w:p>
          <w:p w:rsidR="006C284A" w:rsidRPr="00D00FCF" w:rsidRDefault="00D84700" w:rsidP="006C284A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6C284A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 xml:space="preserve">ohnungsgenossenschaft </w:t>
            </w:r>
          </w:p>
          <w:p w:rsidR="00D00FCF" w:rsidRDefault="008E340A">
            <w:pPr>
              <w:rPr>
                <w:sz w:val="20"/>
              </w:rPr>
            </w:pPr>
            <w:r w:rsidRPr="00D84700">
              <w:rPr>
                <w:sz w:val="20"/>
              </w:rPr>
              <w:t xml:space="preserve">#Wohnungsbaugenossenschaft </w:t>
            </w:r>
            <w:r w:rsidR="006C284A" w:rsidRPr="00D00FCF">
              <w:rPr>
                <w:sz w:val="20"/>
              </w:rPr>
              <w:t>#</w:t>
            </w:r>
            <w:proofErr w:type="spellStart"/>
            <w:r w:rsidR="006C284A" w:rsidRPr="00D00FCF">
              <w:rPr>
                <w:sz w:val="20"/>
              </w:rPr>
              <w:t>ge</w:t>
            </w:r>
            <w:r w:rsidR="00D00FCF">
              <w:rPr>
                <w:sz w:val="20"/>
              </w:rPr>
              <w:t>sellschaftbrauchtgenossenschaft</w:t>
            </w:r>
            <w:proofErr w:type="spellEnd"/>
            <w:r w:rsidR="00D00FCF">
              <w:rPr>
                <w:sz w:val="20"/>
              </w:rPr>
              <w:t xml:space="preserve"> </w:t>
            </w:r>
          </w:p>
          <w:p w:rsidR="006C284A" w:rsidRPr="00D00FCF" w:rsidRDefault="00961EE1">
            <w:pPr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D157F8" w:rsidRPr="00D00FCF">
              <w:rPr>
                <w:sz w:val="20"/>
              </w:rPr>
              <w:t>hierwohntdaswir</w:t>
            </w:r>
            <w:proofErr w:type="spellEnd"/>
          </w:p>
        </w:tc>
      </w:tr>
      <w:tr w:rsidR="00D157F8" w:rsidTr="00961EE1">
        <w:trPr>
          <w:trHeight w:val="417"/>
        </w:trPr>
        <w:tc>
          <w:tcPr>
            <w:tcW w:w="6237" w:type="dxa"/>
            <w:tcBorders>
              <w:right w:val="nil"/>
            </w:tcBorders>
            <w:shd w:val="clear" w:color="auto" w:fill="37617C"/>
          </w:tcPr>
          <w:p w:rsidR="00D157F8" w:rsidRPr="00E740D3" w:rsidRDefault="00D157F8" w:rsidP="00B63B9B">
            <w:pPr>
              <w:rPr>
                <w:b/>
                <w:color w:val="FFFFFF" w:themeColor="background1"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2 </w:t>
            </w:r>
          </w:p>
        </w:tc>
        <w:tc>
          <w:tcPr>
            <w:tcW w:w="4087" w:type="dxa"/>
            <w:tcBorders>
              <w:left w:val="nil"/>
            </w:tcBorders>
            <w:shd w:val="clear" w:color="auto" w:fill="37617C"/>
          </w:tcPr>
          <w:p w:rsidR="00D157F8" w:rsidRPr="00E740D3" w:rsidRDefault="00D157F8" w:rsidP="00575194">
            <w:pPr>
              <w:rPr>
                <w:color w:val="FFFFFF" w:themeColor="background1"/>
              </w:rPr>
            </w:pPr>
          </w:p>
        </w:tc>
      </w:tr>
      <w:tr w:rsidR="00D157F8" w:rsidTr="00961EE1">
        <w:trPr>
          <w:trHeight w:val="3541"/>
        </w:trPr>
        <w:tc>
          <w:tcPr>
            <w:tcW w:w="6237" w:type="dxa"/>
          </w:tcPr>
          <w:p w:rsidR="00D157F8" w:rsidRDefault="00D157F8" w:rsidP="00575194"/>
          <w:p w:rsidR="00D157F8" w:rsidRDefault="00761A6C" w:rsidP="00575194">
            <w:r>
              <w:rPr>
                <w:noProof/>
                <w:lang w:eastAsia="de-DE"/>
              </w:rPr>
              <w:drawing>
                <wp:inline distT="0" distB="0" distL="0" distR="0">
                  <wp:extent cx="3495600" cy="23292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lipdealer-A46061965-original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00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7F8" w:rsidRDefault="00D157F8" w:rsidP="00575194"/>
          <w:p w:rsidR="00D157F8" w:rsidRDefault="00D157F8" w:rsidP="00575194"/>
        </w:tc>
        <w:tc>
          <w:tcPr>
            <w:tcW w:w="4087" w:type="dxa"/>
          </w:tcPr>
          <w:p w:rsidR="00D157F8" w:rsidRDefault="00D00FCF" w:rsidP="00575194">
            <w:r>
              <w:t xml:space="preserve"> </w:t>
            </w:r>
          </w:p>
          <w:p w:rsidR="00D84700" w:rsidRPr="00D84700" w:rsidRDefault="00BF22E7" w:rsidP="00D84700">
            <w:pPr>
              <w:rPr>
                <w:rFonts w:cs="Arial"/>
                <w:sz w:val="20"/>
                <w:szCs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 w:rsidRPr="00D84700">
              <w:rPr>
                <w:rFonts w:cs="Arial"/>
                <w:sz w:val="20"/>
                <w:szCs w:val="20"/>
              </w:rPr>
              <w:t xml:space="preserve"> Schon gewusst…?</w:t>
            </w:r>
          </w:p>
          <w:p w:rsidR="00D84700" w:rsidRDefault="00D84700" w:rsidP="00D00FCF">
            <w:pPr>
              <w:shd w:val="clear" w:color="auto" w:fill="FFFFFF"/>
              <w:rPr>
                <w:sz w:val="20"/>
              </w:rPr>
            </w:pPr>
          </w:p>
          <w:p w:rsidR="00D00FCF" w:rsidRPr="00D00FCF" w:rsidRDefault="00D00FCF" w:rsidP="00D00FCF">
            <w:pPr>
              <w:shd w:val="clear" w:color="auto" w:fill="FFFFFF"/>
              <w:rPr>
                <w:sz w:val="20"/>
              </w:rPr>
            </w:pPr>
            <w:r w:rsidRPr="00D00FCF">
              <w:rPr>
                <w:sz w:val="20"/>
              </w:rPr>
              <w:t>Bei #Wohnungsbaugenossenschaften genießt du #</w:t>
            </w:r>
            <w:proofErr w:type="spellStart"/>
            <w:r w:rsidRPr="00D00FCF">
              <w:rPr>
                <w:sz w:val="20"/>
              </w:rPr>
              <w:t>LebenslangesWohnrecht</w:t>
            </w:r>
            <w:proofErr w:type="spellEnd"/>
            <w:r w:rsidRPr="00D00FCF">
              <w:rPr>
                <w:sz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🙂</w:t>
            </w:r>
            <w:r w:rsidRPr="00D00FCF">
              <w:rPr>
                <w:sz w:val="20"/>
              </w:rPr>
              <w:t xml:space="preserve"> Was bedeutet das? </w:t>
            </w:r>
            <w:r w:rsidRPr="00D00FCF">
              <w:rPr>
                <w:sz w:val="20"/>
              </w:rPr>
              <w:br/>
            </w:r>
          </w:p>
          <w:p w:rsidR="00D00FCF" w:rsidRDefault="00D00FCF" w:rsidP="00D00FCF">
            <w:pPr>
              <w:shd w:val="clear" w:color="auto" w:fill="FFFFFF"/>
              <w:rPr>
                <w:rFonts w:ascii="Segoe UI Symbol" w:hAnsi="Segoe UI Symbol" w:cs="Segoe UI Symbol"/>
                <w:sz w:val="20"/>
              </w:rPr>
            </w:pPr>
            <w:r w:rsidRPr="00D00FCF">
              <w:rPr>
                <w:sz w:val="20"/>
              </w:rPr>
              <w:t>Bei uns wohnst du sicher wie Eigentum und flexibel wie Miete. Das heißt</w:t>
            </w:r>
            <w:r w:rsidR="00B63B9B">
              <w:rPr>
                <w:sz w:val="20"/>
              </w:rPr>
              <w:t>,</w:t>
            </w:r>
            <w:r w:rsidRPr="00D00FCF">
              <w:rPr>
                <w:sz w:val="20"/>
              </w:rPr>
              <w:t xml:space="preserve"> du brauchst dich nicht vor einer Eigenbedarfskündigung fürchten</w:t>
            </w:r>
            <w:r w:rsidR="00B63B9B">
              <w:rPr>
                <w:sz w:val="20"/>
              </w:rPr>
              <w:t>.</w:t>
            </w:r>
            <w:r w:rsidRPr="00D00FCF">
              <w:rPr>
                <w:sz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😎</w:t>
            </w:r>
          </w:p>
          <w:p w:rsidR="00BA2C82" w:rsidRPr="00D00FCF" w:rsidRDefault="00BA2C82" w:rsidP="00D00FCF">
            <w:pPr>
              <w:shd w:val="clear" w:color="auto" w:fill="FFFFFF"/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 xml:space="preserve">ohnungsgenossenschaft </w:t>
            </w:r>
          </w:p>
          <w:p w:rsidR="00D00FCF" w:rsidRPr="00D00FCF" w:rsidRDefault="008E340A" w:rsidP="00D00FCF">
            <w:pPr>
              <w:rPr>
                <w:sz w:val="20"/>
              </w:rPr>
            </w:pPr>
            <w:r w:rsidRPr="00D84700">
              <w:rPr>
                <w:sz w:val="20"/>
              </w:rPr>
              <w:t xml:space="preserve">#Wohnungsbaugenossenschaft </w:t>
            </w:r>
            <w:r w:rsidR="00D00FCF" w:rsidRPr="00D00FCF">
              <w:rPr>
                <w:sz w:val="20"/>
              </w:rPr>
              <w:t>#</w:t>
            </w:r>
            <w:proofErr w:type="spellStart"/>
            <w:r w:rsidR="00D00FCF" w:rsidRPr="00D00FCF">
              <w:rPr>
                <w:sz w:val="20"/>
              </w:rPr>
              <w:t>gesellschaftbrauchtgenossenschaft</w:t>
            </w:r>
            <w:proofErr w:type="spellEnd"/>
          </w:p>
          <w:p w:rsidR="00D00FCF" w:rsidRPr="00D00FCF" w:rsidRDefault="00961EE1" w:rsidP="00D00FCF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D00FCF" w:rsidRPr="00D00FCF">
              <w:rPr>
                <w:sz w:val="20"/>
              </w:rPr>
              <w:t>hierwohntdaswir</w:t>
            </w:r>
            <w:proofErr w:type="spellEnd"/>
          </w:p>
          <w:p w:rsidR="00D157F8" w:rsidRDefault="00D157F8" w:rsidP="00575194"/>
        </w:tc>
      </w:tr>
      <w:tr w:rsidR="00D157F8" w:rsidTr="00961EE1">
        <w:trPr>
          <w:trHeight w:val="417"/>
        </w:trPr>
        <w:tc>
          <w:tcPr>
            <w:tcW w:w="6237" w:type="dxa"/>
            <w:tcBorders>
              <w:right w:val="nil"/>
            </w:tcBorders>
            <w:shd w:val="clear" w:color="auto" w:fill="37617C"/>
          </w:tcPr>
          <w:p w:rsidR="00D157F8" w:rsidRPr="00E740D3" w:rsidRDefault="00D157F8" w:rsidP="00B63B9B">
            <w:pPr>
              <w:rPr>
                <w:b/>
                <w:color w:val="FFFFFF" w:themeColor="background1"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3 </w:t>
            </w:r>
          </w:p>
        </w:tc>
        <w:tc>
          <w:tcPr>
            <w:tcW w:w="4087" w:type="dxa"/>
            <w:tcBorders>
              <w:left w:val="nil"/>
            </w:tcBorders>
            <w:shd w:val="clear" w:color="auto" w:fill="37617C"/>
          </w:tcPr>
          <w:p w:rsidR="00D157F8" w:rsidRPr="00E740D3" w:rsidRDefault="00D157F8" w:rsidP="00575194">
            <w:pPr>
              <w:rPr>
                <w:color w:val="FFFFFF" w:themeColor="background1"/>
              </w:rPr>
            </w:pPr>
          </w:p>
        </w:tc>
      </w:tr>
      <w:tr w:rsidR="00D157F8" w:rsidTr="00961EE1">
        <w:trPr>
          <w:trHeight w:val="4933"/>
        </w:trPr>
        <w:tc>
          <w:tcPr>
            <w:tcW w:w="6237" w:type="dxa"/>
            <w:tcBorders>
              <w:bottom w:val="single" w:sz="4" w:space="0" w:color="auto"/>
            </w:tcBorders>
          </w:tcPr>
          <w:p w:rsidR="00D157F8" w:rsidRDefault="00D157F8" w:rsidP="00575194"/>
          <w:p w:rsidR="00D157F8" w:rsidRDefault="00FE3ABF" w:rsidP="00575194">
            <w:r>
              <w:rPr>
                <w:noProof/>
                <w:lang w:eastAsia="de-DE"/>
              </w:rPr>
              <w:drawing>
                <wp:inline distT="0" distB="0" distL="0" distR="0" wp14:anchorId="0CB97223" wp14:editId="415C6EEC">
                  <wp:extent cx="3495600" cy="2329200"/>
                  <wp:effectExtent l="0" t="0" r="0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lipdealer-B35450661-origina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00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57F8" w:rsidRDefault="00D157F8" w:rsidP="00575194"/>
          <w:p w:rsidR="00D157F8" w:rsidRDefault="00D157F8" w:rsidP="00575194"/>
        </w:tc>
        <w:tc>
          <w:tcPr>
            <w:tcW w:w="4087" w:type="dxa"/>
            <w:tcBorders>
              <w:bottom w:val="single" w:sz="4" w:space="0" w:color="auto"/>
            </w:tcBorders>
          </w:tcPr>
          <w:p w:rsidR="00D157F8" w:rsidRDefault="00D00FCF" w:rsidP="00575194">
            <w:r>
              <w:t xml:space="preserve"> </w:t>
            </w:r>
          </w:p>
          <w:p w:rsidR="00D84700" w:rsidRDefault="00BF22E7" w:rsidP="00D00FCF">
            <w:pPr>
              <w:rPr>
                <w:sz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 w:rsidRPr="00D84700">
              <w:rPr>
                <w:sz w:val="20"/>
              </w:rPr>
              <w:t xml:space="preserve"> Schon gewusst…?</w:t>
            </w:r>
          </w:p>
          <w:p w:rsidR="00D84700" w:rsidRDefault="00D84700" w:rsidP="00D00FCF">
            <w:pPr>
              <w:rPr>
                <w:sz w:val="20"/>
              </w:rPr>
            </w:pPr>
          </w:p>
          <w:p w:rsidR="00D00FCF" w:rsidRPr="00D00FCF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 xml:space="preserve">Bei uns steht der #MENSCH im MITTELPUNKT, denn wir treffen unternehmerische Entscheidungen nicht mit Blick auf die Rendite, sondern im Interesse unserer Mitglieder </w:t>
            </w:r>
            <w:r w:rsidRPr="00D00FCF">
              <w:rPr>
                <w:rFonts w:ascii="Segoe UI Symbol" w:hAnsi="Segoe UI Symbol" w:cs="Segoe UI Symbol"/>
                <w:sz w:val="20"/>
              </w:rPr>
              <w:t>👫</w:t>
            </w:r>
            <w:r w:rsidR="00B63B9B">
              <w:rPr>
                <w:rFonts w:ascii="Segoe UI Symbol" w:hAnsi="Segoe UI Symbol" w:cs="Segoe UI Symbol"/>
                <w:sz w:val="20"/>
              </w:rPr>
              <w:t>.</w:t>
            </w:r>
          </w:p>
          <w:p w:rsidR="00BA2C82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 xml:space="preserve">Wir investieren erwirtschaftete Überschüsse in die Modernisierung unserer Bestände, den Neubau und unsere Service-Angebote. Damit kommen diese letztlich unseren Mitgliedern zugute. Warum? Weil uns die Bedürfnisse der Menschen, die bei uns wohnen, am Herzen </w:t>
            </w:r>
            <w:r w:rsidRPr="00D00FCF">
              <w:rPr>
                <w:rFonts w:ascii="Segoe UI Symbol" w:hAnsi="Segoe UI Symbol" w:cs="Segoe UI Symbol"/>
                <w:sz w:val="20"/>
              </w:rPr>
              <w:t>💜</w:t>
            </w:r>
            <w:r w:rsidRPr="00D00FCF">
              <w:rPr>
                <w:sz w:val="20"/>
              </w:rPr>
              <w:t xml:space="preserve"> liegen.</w:t>
            </w:r>
          </w:p>
          <w:p w:rsidR="00BA2C82" w:rsidRPr="00D00FCF" w:rsidRDefault="00BA2C82" w:rsidP="00D00FCF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BA2C82" w:rsidRPr="00D00FCF" w:rsidRDefault="008E340A" w:rsidP="00D00FCF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D00FCF" w:rsidRPr="00D00FCF">
              <w:rPr>
                <w:sz w:val="20"/>
              </w:rPr>
              <w:t xml:space="preserve"> #</w:t>
            </w:r>
            <w:proofErr w:type="spellStart"/>
            <w:r w:rsidR="00D00FCF" w:rsidRPr="00D00FCF">
              <w:rPr>
                <w:sz w:val="20"/>
              </w:rPr>
              <w:t>gesellschaftbrauchtgenossenschaft</w:t>
            </w:r>
            <w:proofErr w:type="spellEnd"/>
          </w:p>
          <w:p w:rsidR="00BA2C82" w:rsidRPr="00D00FCF" w:rsidRDefault="00961EE1" w:rsidP="00FE3ABF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  <w:r>
              <w:rPr>
                <w:sz w:val="20"/>
              </w:rPr>
              <w:t>#</w:t>
            </w:r>
            <w:proofErr w:type="spellStart"/>
            <w:r w:rsidR="00D00FCF" w:rsidRPr="00D00FCF">
              <w:rPr>
                <w:sz w:val="20"/>
              </w:rPr>
              <w:t>hierwohntdaswir</w:t>
            </w:r>
            <w:proofErr w:type="spellEnd"/>
          </w:p>
        </w:tc>
      </w:tr>
      <w:tr w:rsidR="00D00FCF" w:rsidTr="00961EE1">
        <w:trPr>
          <w:trHeight w:val="417"/>
        </w:trPr>
        <w:tc>
          <w:tcPr>
            <w:tcW w:w="6237" w:type="dxa"/>
            <w:tcBorders>
              <w:right w:val="nil"/>
            </w:tcBorders>
            <w:shd w:val="clear" w:color="auto" w:fill="37617C"/>
          </w:tcPr>
          <w:p w:rsidR="00D00FCF" w:rsidRPr="00E740D3" w:rsidRDefault="00B63B9B" w:rsidP="00B63B9B">
            <w:pPr>
              <w:rPr>
                <w:b/>
                <w:color w:val="FFFFFF" w:themeColor="background1"/>
              </w:rPr>
            </w:pPr>
            <w:r w:rsidRPr="00E740D3">
              <w:rPr>
                <w:b/>
                <w:color w:val="FFFFFF" w:themeColor="background1"/>
                <w:sz w:val="20"/>
              </w:rPr>
              <w:lastRenderedPageBreak/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4 </w:t>
            </w:r>
          </w:p>
        </w:tc>
        <w:tc>
          <w:tcPr>
            <w:tcW w:w="4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7617C"/>
          </w:tcPr>
          <w:p w:rsidR="00D00FCF" w:rsidRPr="00E740D3" w:rsidRDefault="00D00FCF" w:rsidP="00575194">
            <w:pPr>
              <w:rPr>
                <w:color w:val="FFFFFF" w:themeColor="background1"/>
              </w:rPr>
            </w:pPr>
          </w:p>
        </w:tc>
      </w:tr>
      <w:tr w:rsidR="00D00FCF" w:rsidRPr="00D00FCF" w:rsidTr="00961EE1">
        <w:trPr>
          <w:trHeight w:val="3541"/>
        </w:trPr>
        <w:tc>
          <w:tcPr>
            <w:tcW w:w="6237" w:type="dxa"/>
          </w:tcPr>
          <w:p w:rsidR="00D00FCF" w:rsidRDefault="00D00FCF" w:rsidP="00575194"/>
          <w:p w:rsidR="00D00FCF" w:rsidRDefault="00C74317" w:rsidP="00575194">
            <w:r>
              <w:rPr>
                <w:noProof/>
                <w:lang w:eastAsia="de-DE"/>
              </w:rPr>
              <w:drawing>
                <wp:inline distT="0" distB="0" distL="0" distR="0">
                  <wp:extent cx="3888000" cy="22104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lipdealer-B315385446-origina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0" cy="221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00FCF" w:rsidRDefault="00D00FCF" w:rsidP="00575194"/>
          <w:p w:rsidR="00D00FCF" w:rsidRDefault="00D00FCF" w:rsidP="00575194"/>
          <w:p w:rsidR="00D00FCF" w:rsidRDefault="00D00FCF" w:rsidP="00575194"/>
          <w:p w:rsidR="00D00FCF" w:rsidRDefault="00D00FCF" w:rsidP="00575194"/>
        </w:tc>
        <w:tc>
          <w:tcPr>
            <w:tcW w:w="4087" w:type="dxa"/>
            <w:tcBorders>
              <w:top w:val="single" w:sz="4" w:space="0" w:color="auto"/>
            </w:tcBorders>
          </w:tcPr>
          <w:p w:rsidR="00D00FCF" w:rsidRPr="00D84700" w:rsidRDefault="00D00FCF" w:rsidP="00D84700">
            <w:r>
              <w:t xml:space="preserve"> </w:t>
            </w:r>
          </w:p>
          <w:p w:rsidR="00D00FCF" w:rsidRPr="00D00FCF" w:rsidRDefault="00BF22E7" w:rsidP="00D00FCF">
            <w:pPr>
              <w:shd w:val="clear" w:color="auto" w:fill="FFFFFF"/>
              <w:rPr>
                <w:rFonts w:cs="Arial"/>
                <w:color w:val="1C1E21"/>
                <w:sz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>
              <w:rPr>
                <w:rFonts w:cs="Arial"/>
                <w:color w:val="1C1E21"/>
                <w:sz w:val="20"/>
              </w:rPr>
              <w:t xml:space="preserve"> Schon gewusst, dass </w:t>
            </w:r>
            <w:r w:rsidR="00D00FCF" w:rsidRPr="00D00FCF">
              <w:rPr>
                <w:rFonts w:cs="Arial"/>
                <w:color w:val="1C1E21"/>
                <w:sz w:val="20"/>
              </w:rPr>
              <w:t>Wohnungsgenossenschaften</w:t>
            </w:r>
            <w:r w:rsidR="00D84700">
              <w:rPr>
                <w:rFonts w:cs="Arial"/>
                <w:color w:val="1C1E21"/>
                <w:sz w:val="20"/>
              </w:rPr>
              <w:t xml:space="preserve"> </w:t>
            </w:r>
            <w:r w:rsidR="00D84700"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>
              <w:rPr>
                <w:rFonts w:cs="Arial"/>
                <w:color w:val="1C1E21"/>
                <w:sz w:val="20"/>
              </w:rPr>
              <w:t xml:space="preserve"> </w:t>
            </w:r>
            <w:r w:rsidR="00D00FCF" w:rsidRPr="00D00FCF">
              <w:rPr>
                <w:rFonts w:cs="Arial"/>
                <w:color w:val="1C1E21"/>
                <w:sz w:val="20"/>
              </w:rPr>
              <w:t>mehr als nur ein Ort zum Wohnen sind? Sie sind eine lebe</w:t>
            </w:r>
            <w:r w:rsidR="00745EB5">
              <w:rPr>
                <w:rFonts w:cs="Arial"/>
                <w:color w:val="1C1E21"/>
                <w:sz w:val="20"/>
              </w:rPr>
              <w:t>ndige Gemeinschaft, in der das „Wir“</w:t>
            </w:r>
            <w:r w:rsidR="00D00FCF" w:rsidRPr="00D00FCF">
              <w:rPr>
                <w:rFonts w:cs="Arial"/>
                <w:color w:val="1C1E21"/>
                <w:sz w:val="20"/>
              </w:rPr>
              <w:t xml:space="preserve"> im Mittelpunkt steht. Wohnungsgenossenschaften </w:t>
            </w:r>
            <w:r w:rsidR="00BA2C82">
              <w:rPr>
                <w:rFonts w:cs="Arial"/>
                <w:color w:val="1C1E21"/>
                <w:sz w:val="20"/>
              </w:rPr>
              <w:t xml:space="preserve">sind </w:t>
            </w:r>
            <w:r w:rsidR="00D00FCF" w:rsidRPr="00D00FCF">
              <w:rPr>
                <w:rFonts w:cs="Arial"/>
                <w:color w:val="1C1E21"/>
                <w:sz w:val="20"/>
              </w:rPr>
              <w:t>eine großa</w:t>
            </w:r>
            <w:r w:rsidR="00BA2C82">
              <w:rPr>
                <w:rFonts w:cs="Arial"/>
                <w:color w:val="1C1E21"/>
                <w:sz w:val="20"/>
              </w:rPr>
              <w:t>rtige Wahl für dein Zuhause</w:t>
            </w:r>
            <w:r w:rsidR="00D00FCF" w:rsidRPr="00D00FCF">
              <w:rPr>
                <w:rFonts w:cs="Arial"/>
                <w:color w:val="1C1E21"/>
                <w:sz w:val="20"/>
              </w:rPr>
              <w:t xml:space="preserve">: Gemeinsames </w:t>
            </w:r>
            <w:r w:rsidR="00D84700">
              <w:rPr>
                <w:rFonts w:cs="Arial"/>
                <w:color w:val="1C1E21"/>
                <w:sz w:val="20"/>
              </w:rPr>
              <w:t xml:space="preserve">Zusammenleben, Mitbestimmungs- </w:t>
            </w:r>
            <w:r w:rsidR="00D00FCF" w:rsidRPr="00D00FCF">
              <w:rPr>
                <w:rFonts w:cs="Arial"/>
                <w:color w:val="1C1E21"/>
                <w:sz w:val="20"/>
              </w:rPr>
              <w:t xml:space="preserve">und Gestaltungsrecht, bezahlbarer Wohnraum für alle, langfristige Sicherheit und vieles mehr </w:t>
            </w:r>
            <w:r w:rsidR="00D00FCF" w:rsidRPr="00D00FCF">
              <w:rPr>
                <w:rFonts w:ascii="Segoe UI Symbol" w:hAnsi="Segoe UI Symbol" w:cs="Segoe UI Symbol"/>
                <w:sz w:val="20"/>
              </w:rPr>
              <w:t>👫</w:t>
            </w:r>
            <w:r w:rsidR="003D2B86">
              <w:rPr>
                <w:rFonts w:ascii="Segoe UI Symbol" w:hAnsi="Segoe UI Symbol" w:cs="Segoe UI Symbol"/>
                <w:sz w:val="20"/>
              </w:rPr>
              <w:t>.</w:t>
            </w:r>
          </w:p>
          <w:p w:rsidR="00D00FCF" w:rsidRPr="00D00FCF" w:rsidRDefault="00D00FCF" w:rsidP="00D00FCF">
            <w:pPr>
              <w:shd w:val="clear" w:color="auto" w:fill="FFFFFF"/>
              <w:rPr>
                <w:rFonts w:cs="Arial"/>
                <w:color w:val="1C1E21"/>
                <w:sz w:val="20"/>
              </w:rPr>
            </w:pPr>
          </w:p>
          <w:p w:rsidR="00D00FCF" w:rsidRPr="00D00FCF" w:rsidRDefault="00D00FCF" w:rsidP="00D00FCF">
            <w:pPr>
              <w:shd w:val="clear" w:color="auto" w:fill="FFFFFF"/>
              <w:rPr>
                <w:rFonts w:cs="Arial"/>
                <w:color w:val="1C1E21"/>
                <w:sz w:val="20"/>
              </w:rPr>
            </w:pPr>
            <w:r w:rsidRPr="00D00FCF">
              <w:rPr>
                <w:rFonts w:cs="Arial"/>
                <w:color w:val="1C1E21"/>
                <w:sz w:val="20"/>
              </w:rPr>
              <w:t xml:space="preserve">Entdecke </w:t>
            </w:r>
            <w:r>
              <w:rPr>
                <w:rFonts w:cs="Arial"/>
                <w:color w:val="1C1E21"/>
                <w:sz w:val="20"/>
              </w:rPr>
              <w:t xml:space="preserve">noch heute </w:t>
            </w:r>
            <w:r w:rsidRPr="00D00FCF">
              <w:rPr>
                <w:rFonts w:cs="Arial"/>
                <w:color w:val="1C1E21"/>
                <w:sz w:val="20"/>
              </w:rPr>
              <w:t xml:space="preserve">die Vorteile einer </w:t>
            </w:r>
            <w:r w:rsidR="00745EB5">
              <w:rPr>
                <w:rStyle w:val="Hyperlink"/>
                <w:rFonts w:cs="Arial"/>
                <w:sz w:val="20"/>
              </w:rPr>
              <w:fldChar w:fldCharType="begin"/>
            </w:r>
            <w:r w:rsidR="00745EB5">
              <w:rPr>
                <w:rStyle w:val="Hyperlink"/>
                <w:rFonts w:cs="Arial"/>
                <w:sz w:val="20"/>
              </w:rPr>
              <w:instrText xml:space="preserve"> HYPERLINK "https://www.vswg.de/" </w:instrText>
            </w:r>
            <w:r w:rsidR="00745EB5">
              <w:rPr>
                <w:rStyle w:val="Hyperlink"/>
                <w:rFonts w:cs="Arial"/>
                <w:sz w:val="20"/>
              </w:rPr>
            </w:r>
            <w:r w:rsidR="00745EB5">
              <w:rPr>
                <w:rStyle w:val="Hyperlink"/>
                <w:rFonts w:cs="Arial"/>
                <w:sz w:val="20"/>
              </w:rPr>
              <w:fldChar w:fldCharType="separate"/>
            </w:r>
            <w:r w:rsidRPr="00745EB5">
              <w:rPr>
                <w:rStyle w:val="Hyperlink"/>
                <w:rFonts w:cs="Arial"/>
                <w:sz w:val="20"/>
              </w:rPr>
              <w:t>Wohnungsgenossensc</w:t>
            </w:r>
            <w:r w:rsidRPr="00745EB5">
              <w:rPr>
                <w:rStyle w:val="Hyperlink"/>
                <w:rFonts w:cs="Arial"/>
                <w:sz w:val="20"/>
              </w:rPr>
              <w:t>haft</w:t>
            </w:r>
            <w:r w:rsidR="00745EB5">
              <w:rPr>
                <w:rStyle w:val="Hyperlink"/>
                <w:rFonts w:cs="Arial"/>
                <w:sz w:val="20"/>
              </w:rPr>
              <w:fldChar w:fldCharType="end"/>
            </w:r>
            <w:r w:rsidRPr="00D00FCF">
              <w:rPr>
                <w:rFonts w:cs="Arial"/>
                <w:color w:val="1C1E21"/>
                <w:sz w:val="20"/>
              </w:rPr>
              <w:t xml:space="preserve"> und finde ein Zuhause, das nicht nur ein Ort zum Woh</w:t>
            </w:r>
            <w:r>
              <w:rPr>
                <w:rFonts w:cs="Arial"/>
                <w:color w:val="1C1E21"/>
                <w:sz w:val="20"/>
              </w:rPr>
              <w:t xml:space="preserve">nen ist, sondern eine </w:t>
            </w:r>
            <w:r w:rsidR="00745EB5">
              <w:rPr>
                <w:rFonts w:cs="Arial"/>
                <w:color w:val="1C1E21"/>
                <w:sz w:val="20"/>
              </w:rPr>
              <w:t xml:space="preserve">Gemeinschaft, in der </w:t>
            </w:r>
            <w:proofErr w:type="gramStart"/>
            <w:r w:rsidR="00745EB5">
              <w:rPr>
                <w:rFonts w:cs="Arial"/>
                <w:color w:val="1C1E21"/>
                <w:sz w:val="20"/>
              </w:rPr>
              <w:t>das</w:t>
            </w:r>
            <w:proofErr w:type="gramEnd"/>
            <w:r w:rsidR="00745EB5">
              <w:rPr>
                <w:rFonts w:cs="Arial"/>
                <w:color w:val="1C1E21"/>
                <w:sz w:val="20"/>
              </w:rPr>
              <w:t xml:space="preserve"> „Wir“</w:t>
            </w:r>
            <w:r w:rsidRPr="00D00FCF">
              <w:rPr>
                <w:rFonts w:cs="Arial"/>
                <w:color w:val="1C1E21"/>
                <w:sz w:val="20"/>
              </w:rPr>
              <w:t xml:space="preserve"> zählt!</w:t>
            </w:r>
          </w:p>
          <w:p w:rsidR="00D00FCF" w:rsidRDefault="00BA2C82" w:rsidP="00D00FCF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 xml:space="preserve">ohnungsgenossenschaft </w:t>
            </w:r>
          </w:p>
          <w:p w:rsidR="008E340A" w:rsidRDefault="008E340A" w:rsidP="00D00FCF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</w:p>
          <w:p w:rsidR="00D00FCF" w:rsidRPr="00D00FCF" w:rsidRDefault="00D00FCF" w:rsidP="00D00FCF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gesellschaftbrauchtgenossenschaft</w:t>
            </w:r>
            <w:proofErr w:type="spellEnd"/>
          </w:p>
          <w:p w:rsidR="00D00FCF" w:rsidRDefault="00961EE1" w:rsidP="00D00FCF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D00FCF" w:rsidRPr="00D00FCF">
              <w:rPr>
                <w:sz w:val="20"/>
              </w:rPr>
              <w:t>hierwohntdaswir</w:t>
            </w:r>
            <w:proofErr w:type="spellEnd"/>
          </w:p>
          <w:p w:rsidR="00D84700" w:rsidRPr="00D00FCF" w:rsidRDefault="00D84700" w:rsidP="00D00FCF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</w:tc>
      </w:tr>
    </w:tbl>
    <w:p w:rsidR="00D157F8" w:rsidRDefault="00D157F8"/>
    <w:tbl>
      <w:tblPr>
        <w:tblStyle w:val="Tabellenraster"/>
        <w:tblW w:w="10348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6237"/>
        <w:gridCol w:w="4111"/>
      </w:tblGrid>
      <w:tr w:rsidR="00EB51D1" w:rsidTr="00961EE1">
        <w:trPr>
          <w:trHeight w:val="417"/>
        </w:trPr>
        <w:tc>
          <w:tcPr>
            <w:tcW w:w="6237" w:type="dxa"/>
            <w:tcBorders>
              <w:right w:val="nil"/>
            </w:tcBorders>
            <w:shd w:val="clear" w:color="auto" w:fill="37617C"/>
          </w:tcPr>
          <w:p w:rsidR="00EB51D1" w:rsidRPr="00E740D3" w:rsidRDefault="003D2B86" w:rsidP="003D2B86">
            <w:pPr>
              <w:rPr>
                <w:b/>
                <w:color w:val="FFFFFF" w:themeColor="background1"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5 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37617C"/>
          </w:tcPr>
          <w:p w:rsidR="00EB51D1" w:rsidRPr="00E740D3" w:rsidRDefault="00EB51D1" w:rsidP="00575194">
            <w:pPr>
              <w:rPr>
                <w:color w:val="FFFFFF" w:themeColor="background1"/>
              </w:rPr>
            </w:pPr>
          </w:p>
        </w:tc>
      </w:tr>
      <w:tr w:rsidR="00EB51D1" w:rsidRPr="00D00FCF" w:rsidTr="00961EE1">
        <w:trPr>
          <w:trHeight w:val="3541"/>
        </w:trPr>
        <w:tc>
          <w:tcPr>
            <w:tcW w:w="6237" w:type="dxa"/>
          </w:tcPr>
          <w:p w:rsidR="00EB51D1" w:rsidRDefault="00EB51D1" w:rsidP="00575194"/>
          <w:p w:rsidR="00EB51D1" w:rsidRDefault="00BC3C78" w:rsidP="00575194">
            <w:r>
              <w:rPr>
                <w:noProof/>
                <w:lang w:eastAsia="de-DE"/>
              </w:rPr>
              <w:drawing>
                <wp:inline distT="0" distB="0" distL="0" distR="0">
                  <wp:extent cx="3409950" cy="2470590"/>
                  <wp:effectExtent l="0" t="0" r="0" b="635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lipdealer-A27759530-original_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5733" cy="247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51D1" w:rsidRDefault="00EB51D1" w:rsidP="00575194"/>
          <w:p w:rsidR="00EB51D1" w:rsidRDefault="00EB51D1" w:rsidP="00575194"/>
          <w:p w:rsidR="00EB51D1" w:rsidRDefault="00EB51D1" w:rsidP="00575194"/>
          <w:p w:rsidR="00EB51D1" w:rsidRDefault="00EB51D1" w:rsidP="00575194"/>
          <w:p w:rsidR="00EB51D1" w:rsidRDefault="00EB51D1" w:rsidP="00575194"/>
          <w:p w:rsidR="00EB51D1" w:rsidRDefault="00EB51D1" w:rsidP="00575194"/>
          <w:p w:rsidR="00EB51D1" w:rsidRDefault="00EB51D1" w:rsidP="00575194"/>
        </w:tc>
        <w:tc>
          <w:tcPr>
            <w:tcW w:w="4111" w:type="dxa"/>
            <w:tcBorders>
              <w:top w:val="single" w:sz="4" w:space="0" w:color="auto"/>
            </w:tcBorders>
          </w:tcPr>
          <w:p w:rsidR="00EB51D1" w:rsidRPr="00D84700" w:rsidRDefault="00EB51D1" w:rsidP="00EB51D1">
            <w:r w:rsidRPr="00EB51D1">
              <w:t xml:space="preserve"> </w:t>
            </w:r>
          </w:p>
          <w:p w:rsidR="00EB51D1" w:rsidRDefault="00BF22E7" w:rsidP="00EB51D1">
            <w:pPr>
              <w:rPr>
                <w:sz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D84700">
              <w:rPr>
                <w:rFonts w:cs="Arial"/>
                <w:color w:val="1C1E21"/>
                <w:sz w:val="20"/>
              </w:rPr>
              <w:t xml:space="preserve"> Schon gewusst, dass </w:t>
            </w:r>
            <w:r w:rsidR="00EB51D1" w:rsidRPr="00EB51D1">
              <w:rPr>
                <w:sz w:val="20"/>
              </w:rPr>
              <w:t>viele Menschen die Vorteile einer Wohnungsgenossenschaft oft übersehen?</w:t>
            </w:r>
          </w:p>
          <w:p w:rsidR="00EB51D1" w:rsidRDefault="00EB51D1" w:rsidP="00EB51D1">
            <w:pPr>
              <w:rPr>
                <w:sz w:val="20"/>
              </w:rPr>
            </w:pPr>
          </w:p>
          <w:p w:rsidR="00BA2C82" w:rsidRPr="00D00FCF" w:rsidRDefault="00BA2C82" w:rsidP="00BA2C82">
            <w:pPr>
              <w:shd w:val="clear" w:color="auto" w:fill="FFFFFF"/>
              <w:rPr>
                <w:rFonts w:cs="Arial"/>
                <w:color w:val="1C1E21"/>
                <w:sz w:val="20"/>
              </w:rPr>
            </w:pPr>
            <w:r w:rsidRPr="00D00FCF">
              <w:rPr>
                <w:rFonts w:cs="Arial"/>
                <w:color w:val="1C1E21"/>
                <w:sz w:val="20"/>
              </w:rPr>
              <w:t xml:space="preserve">Wohnungsgenossenschaften </w:t>
            </w:r>
            <w:r>
              <w:rPr>
                <w:rFonts w:cs="Arial"/>
                <w:color w:val="1C1E21"/>
                <w:sz w:val="20"/>
              </w:rPr>
              <w:t xml:space="preserve">sind </w:t>
            </w:r>
            <w:r w:rsidRPr="00D00FCF">
              <w:rPr>
                <w:rFonts w:cs="Arial"/>
                <w:color w:val="1C1E21"/>
                <w:sz w:val="20"/>
              </w:rPr>
              <w:t>eine großa</w:t>
            </w:r>
            <w:r>
              <w:rPr>
                <w:rFonts w:cs="Arial"/>
                <w:color w:val="1C1E21"/>
                <w:sz w:val="20"/>
              </w:rPr>
              <w:t>rtige Wahl für dein Zuhause</w:t>
            </w:r>
            <w:r w:rsidRPr="00D00FCF">
              <w:rPr>
                <w:rFonts w:cs="Arial"/>
                <w:color w:val="1C1E21"/>
                <w:sz w:val="20"/>
              </w:rPr>
              <w:t xml:space="preserve">: Gemeinsames </w:t>
            </w:r>
            <w:r>
              <w:rPr>
                <w:rFonts w:cs="Arial"/>
                <w:color w:val="1C1E21"/>
                <w:sz w:val="20"/>
              </w:rPr>
              <w:t xml:space="preserve">Zusammenleben, Mitbestimmungs- </w:t>
            </w:r>
            <w:r w:rsidRPr="00D00FCF">
              <w:rPr>
                <w:rFonts w:cs="Arial"/>
                <w:color w:val="1C1E21"/>
                <w:sz w:val="20"/>
              </w:rPr>
              <w:t xml:space="preserve">und Gestaltungsrecht, bezahlbarer Wohnraum für alle, langfristige Sicherheit und vieles mehr </w:t>
            </w:r>
            <w:r w:rsidRPr="00D00FCF">
              <w:rPr>
                <w:rFonts w:ascii="Segoe UI Symbol" w:hAnsi="Segoe UI Symbol" w:cs="Segoe UI Symbol"/>
                <w:sz w:val="20"/>
              </w:rPr>
              <w:t>👫</w:t>
            </w:r>
            <w:r>
              <w:rPr>
                <w:rFonts w:ascii="Segoe UI Symbol" w:hAnsi="Segoe UI Symbol" w:cs="Segoe UI Symbol"/>
                <w:sz w:val="20"/>
              </w:rPr>
              <w:t>.</w:t>
            </w:r>
          </w:p>
          <w:p w:rsidR="00EB51D1" w:rsidRDefault="00EB51D1" w:rsidP="0057519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  <w:p w:rsidR="00EB51D1" w:rsidRDefault="00EB51D1" w:rsidP="0057519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  <w:r w:rsidRPr="00EB51D1">
              <w:rPr>
                <w:sz w:val="20"/>
              </w:rPr>
              <w:t>Möchtest du mehr über die Vorteile einer Wohnungsgenossenschaft erfahren? Frag uns gerne!</w:t>
            </w:r>
            <w:r>
              <w:rPr>
                <w:rFonts w:asciiTheme="minorHAnsi" w:hAnsiTheme="minorHAnsi" w:cstheme="minorHAnsi"/>
                <w:color w:val="1C1E21"/>
              </w:rPr>
              <w:t xml:space="preserve"> </w:t>
            </w:r>
          </w:p>
          <w:p w:rsidR="00EB51D1" w:rsidRDefault="00BA2C82" w:rsidP="0057519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EB51D1" w:rsidP="00EB51D1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EB51D1" w:rsidRPr="00D00FCF" w:rsidRDefault="008E340A" w:rsidP="00EB51D1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EB51D1" w:rsidRPr="00D00FCF">
              <w:rPr>
                <w:sz w:val="20"/>
              </w:rPr>
              <w:t xml:space="preserve"> #</w:t>
            </w:r>
            <w:proofErr w:type="spellStart"/>
            <w:r w:rsidR="00EB51D1" w:rsidRPr="00D00FCF">
              <w:rPr>
                <w:sz w:val="20"/>
              </w:rPr>
              <w:t>gesellschaftbrauchtgenossenschaft</w:t>
            </w:r>
            <w:proofErr w:type="spellEnd"/>
          </w:p>
          <w:p w:rsidR="00EB51D1" w:rsidRDefault="00961EE1" w:rsidP="00EB51D1">
            <w:pPr>
              <w:shd w:val="clear" w:color="auto" w:fill="FFFFFF"/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EB51D1" w:rsidRPr="00D00FCF">
              <w:rPr>
                <w:sz w:val="20"/>
              </w:rPr>
              <w:t>hierwohntdaswir</w:t>
            </w:r>
            <w:proofErr w:type="spellEnd"/>
          </w:p>
          <w:p w:rsidR="00D84700" w:rsidRPr="00EB51D1" w:rsidRDefault="00D84700" w:rsidP="00EB51D1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</w:tc>
      </w:tr>
    </w:tbl>
    <w:p w:rsidR="00EB51D1" w:rsidRDefault="00EB51D1"/>
    <w:p w:rsidR="00EB51D1" w:rsidRDefault="00EB51D1"/>
    <w:p w:rsidR="00D84700" w:rsidRDefault="00D84700"/>
    <w:p w:rsidR="00D84700" w:rsidRDefault="00D84700"/>
    <w:p w:rsidR="00D84700" w:rsidRDefault="00D84700"/>
    <w:p w:rsidR="00BA2C82" w:rsidRDefault="00BA2C82"/>
    <w:tbl>
      <w:tblPr>
        <w:tblStyle w:val="Tabellenraster"/>
        <w:tblW w:w="10201" w:type="dxa"/>
        <w:tblLayout w:type="fixed"/>
        <w:tblLook w:val="04A0" w:firstRow="1" w:lastRow="0" w:firstColumn="1" w:lastColumn="0" w:noHBand="0" w:noVBand="1"/>
      </w:tblPr>
      <w:tblGrid>
        <w:gridCol w:w="5807"/>
        <w:gridCol w:w="4394"/>
      </w:tblGrid>
      <w:tr w:rsidR="00D84700" w:rsidTr="0071253D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D84700" w:rsidRPr="00EB51D1" w:rsidRDefault="00D84700" w:rsidP="00D84700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lastRenderedPageBreak/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>6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D84700" w:rsidRDefault="00D84700" w:rsidP="00233FE4"/>
        </w:tc>
      </w:tr>
      <w:tr w:rsidR="00D84700" w:rsidTr="0071253D">
        <w:trPr>
          <w:trHeight w:val="3541"/>
        </w:trPr>
        <w:tc>
          <w:tcPr>
            <w:tcW w:w="5807" w:type="dxa"/>
          </w:tcPr>
          <w:p w:rsidR="00D84700" w:rsidRDefault="00541735" w:rsidP="00233FE4">
            <w:r>
              <w:rPr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132080</wp:posOffset>
                  </wp:positionV>
                  <wp:extent cx="2066400" cy="2584800"/>
                  <wp:effectExtent l="0" t="0" r="0" b="6350"/>
                  <wp:wrapTight wrapText="bothSides">
                    <wp:wrapPolygon edited="0">
                      <wp:start x="0" y="0"/>
                      <wp:lineTo x="0" y="21494"/>
                      <wp:lineTo x="21308" y="21494"/>
                      <wp:lineTo x="21308" y="0"/>
                      <wp:lineTo x="0" y="0"/>
                    </wp:wrapPolygon>
                  </wp:wrapTight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748422899098-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400" cy="258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D84700" w:rsidRDefault="00D84700" w:rsidP="00233FE4"/>
          <w:p w:rsidR="00D84700" w:rsidRDefault="00D84700" w:rsidP="00233FE4"/>
        </w:tc>
        <w:tc>
          <w:tcPr>
            <w:tcW w:w="4394" w:type="dxa"/>
          </w:tcPr>
          <w:p w:rsidR="00D84700" w:rsidRDefault="00D84700" w:rsidP="00233FE4">
            <w:r>
              <w:t xml:space="preserve"> </w:t>
            </w:r>
          </w:p>
          <w:p w:rsidR="00D84700" w:rsidRPr="00D84700" w:rsidRDefault="00BF22E7" w:rsidP="00D84700">
            <w:pPr>
              <w:rPr>
                <w:rFonts w:cs="Arial"/>
                <w:sz w:val="20"/>
                <w:szCs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Pr="00D84700">
              <w:rPr>
                <w:rFonts w:cs="Arial"/>
                <w:sz w:val="20"/>
                <w:szCs w:val="20"/>
              </w:rPr>
              <w:t xml:space="preserve"> </w:t>
            </w:r>
            <w:r w:rsidR="00D84700" w:rsidRPr="00D84700">
              <w:rPr>
                <w:rFonts w:cs="Arial"/>
                <w:sz w:val="20"/>
                <w:szCs w:val="20"/>
              </w:rPr>
              <w:t>Schon gewusst…?</w:t>
            </w:r>
          </w:p>
          <w:p w:rsidR="00D84700" w:rsidRDefault="00D84700" w:rsidP="00D84700"/>
          <w:p w:rsidR="00D84700" w:rsidRPr="00D84700" w:rsidRDefault="00D84700" w:rsidP="00D84700">
            <w:pPr>
              <w:rPr>
                <w:sz w:val="20"/>
              </w:rPr>
            </w:pPr>
            <w:r w:rsidRPr="00D84700">
              <w:rPr>
                <w:sz w:val="20"/>
              </w:rPr>
              <w:t>Die erste Wohnungsbaugenossenschaft Deutschlands w</w:t>
            </w:r>
            <w:r>
              <w:rPr>
                <w:sz w:val="20"/>
              </w:rPr>
              <w:t xml:space="preserve">urde 1862 in Hamburg gegründet. </w:t>
            </w:r>
            <w:r w:rsidRPr="00D84700">
              <w:rPr>
                <w:sz w:val="20"/>
              </w:rPr>
              <w:t>In einer Zeit, in der Wohnraum knapp und teuer war, schlossen sich Menschen zusammen, um gemeinsam bezahlbare Wohnungen zu schaffen – solidarisch, selbstverwaltet und nachhaltig.</w:t>
            </w:r>
          </w:p>
          <w:p w:rsidR="00D84700" w:rsidRPr="00D84700" w:rsidRDefault="00D84700" w:rsidP="00D84700">
            <w:pPr>
              <w:rPr>
                <w:sz w:val="20"/>
              </w:rPr>
            </w:pPr>
            <w:r w:rsidRPr="00D84700">
              <w:rPr>
                <w:sz w:val="20"/>
              </w:rPr>
              <w:t>Heute – über 160 Jahre später – ist diese Idee aktueller denn je.</w:t>
            </w:r>
            <w:r w:rsidR="008E340A">
              <w:rPr>
                <w:sz w:val="20"/>
              </w:rPr>
              <w:t xml:space="preserve"> </w:t>
            </w:r>
            <w:r w:rsidR="008E340A" w:rsidRPr="00D00FCF">
              <w:rPr>
                <w:rFonts w:ascii="Segoe UI Symbol" w:hAnsi="Segoe UI Symbol" w:cs="Segoe UI Symbol"/>
                <w:sz w:val="20"/>
              </w:rPr>
              <w:t>🙂</w:t>
            </w:r>
          </w:p>
          <w:p w:rsidR="00D84700" w:rsidRPr="00D00FCF" w:rsidRDefault="00D84700" w:rsidP="00D84700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  <w:r w:rsidRPr="00D84700">
              <w:rPr>
                <w:sz w:val="20"/>
              </w:rPr>
              <w:t xml:space="preserve"> #Wohnungsbaugenossenschaft #</w:t>
            </w:r>
            <w:proofErr w:type="spellStart"/>
            <w:r w:rsidRPr="00D84700">
              <w:rPr>
                <w:sz w:val="20"/>
              </w:rPr>
              <w:t>GemeinschaftlichWohnen</w:t>
            </w:r>
            <w:proofErr w:type="spellEnd"/>
          </w:p>
          <w:p w:rsidR="008E340A" w:rsidRDefault="00D84700" w:rsidP="00D84700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 xml:space="preserve">ohnungsgenossenschaft </w:t>
            </w:r>
          </w:p>
          <w:p w:rsidR="00D84700" w:rsidRDefault="008E340A" w:rsidP="00D84700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Pr="00D00FCF">
              <w:rPr>
                <w:sz w:val="20"/>
              </w:rPr>
              <w:t xml:space="preserve"> </w:t>
            </w:r>
            <w:r w:rsidR="00D84700" w:rsidRPr="00D00FCF">
              <w:rPr>
                <w:sz w:val="20"/>
              </w:rPr>
              <w:t>#</w:t>
            </w:r>
            <w:proofErr w:type="spellStart"/>
            <w:r w:rsidR="00D84700" w:rsidRPr="00D00FCF">
              <w:rPr>
                <w:sz w:val="20"/>
              </w:rPr>
              <w:t>ge</w:t>
            </w:r>
            <w:r w:rsidR="00D84700">
              <w:rPr>
                <w:sz w:val="20"/>
              </w:rPr>
              <w:t>sellschaftbrauchtgenossenschaft</w:t>
            </w:r>
            <w:proofErr w:type="spellEnd"/>
            <w:r w:rsidR="00D84700">
              <w:rPr>
                <w:sz w:val="20"/>
              </w:rPr>
              <w:t xml:space="preserve"> </w:t>
            </w:r>
          </w:p>
          <w:p w:rsidR="00D84700" w:rsidRDefault="00961EE1" w:rsidP="00D84700">
            <w:pPr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D84700" w:rsidRPr="00D00FCF">
              <w:rPr>
                <w:sz w:val="20"/>
              </w:rPr>
              <w:t>hierwohntdaswir</w:t>
            </w:r>
            <w:proofErr w:type="spellEnd"/>
          </w:p>
          <w:p w:rsidR="00BA2C82" w:rsidRPr="00D00FCF" w:rsidRDefault="00BA2C82" w:rsidP="00D84700">
            <w:pPr>
              <w:rPr>
                <w:sz w:val="20"/>
              </w:rPr>
            </w:pPr>
          </w:p>
        </w:tc>
      </w:tr>
      <w:tr w:rsidR="00D84700" w:rsidTr="0071253D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D84700" w:rsidRPr="00EB51D1" w:rsidRDefault="00D84700" w:rsidP="00D84700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7 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D84700" w:rsidRDefault="00D84700" w:rsidP="00233FE4"/>
        </w:tc>
      </w:tr>
      <w:tr w:rsidR="00D84700" w:rsidTr="0071253D">
        <w:trPr>
          <w:trHeight w:val="3541"/>
        </w:trPr>
        <w:tc>
          <w:tcPr>
            <w:tcW w:w="5807" w:type="dxa"/>
          </w:tcPr>
          <w:p w:rsidR="00D84700" w:rsidRDefault="00D84700" w:rsidP="00233FE4"/>
          <w:p w:rsidR="00D84700" w:rsidRDefault="0071253D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492000" cy="23292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lipdealer-B200816010-original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000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700" w:rsidRDefault="00D84700" w:rsidP="00233FE4"/>
          <w:p w:rsidR="00D84700" w:rsidRDefault="00D84700" w:rsidP="00233FE4"/>
        </w:tc>
        <w:tc>
          <w:tcPr>
            <w:tcW w:w="4394" w:type="dxa"/>
          </w:tcPr>
          <w:p w:rsidR="00D84700" w:rsidRDefault="00D84700" w:rsidP="00233FE4">
            <w:r>
              <w:t xml:space="preserve"> </w:t>
            </w:r>
          </w:p>
          <w:p w:rsidR="00BA2C82" w:rsidRDefault="00BF22E7" w:rsidP="00BA2C82">
            <w:pPr>
              <w:rPr>
                <w:rFonts w:cs="Arial"/>
                <w:sz w:val="20"/>
                <w:szCs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BA2C82" w:rsidRPr="00D84700">
              <w:rPr>
                <w:rFonts w:cs="Arial"/>
                <w:sz w:val="20"/>
                <w:szCs w:val="20"/>
              </w:rPr>
              <w:t xml:space="preserve"> Schon gewusst…?</w:t>
            </w:r>
          </w:p>
          <w:p w:rsidR="00BA2C82" w:rsidRDefault="00BA2C82" w:rsidP="00BA2C82">
            <w:pPr>
              <w:rPr>
                <w:rFonts w:cs="Arial"/>
                <w:sz w:val="20"/>
                <w:szCs w:val="20"/>
              </w:rPr>
            </w:pPr>
          </w:p>
          <w:p w:rsidR="00BA2C82" w:rsidRPr="00BA2C82" w:rsidRDefault="00BA2C82" w:rsidP="00BA2C82">
            <w:pPr>
              <w:rPr>
                <w:rFonts w:cs="Arial"/>
                <w:sz w:val="20"/>
                <w:szCs w:val="20"/>
              </w:rPr>
            </w:pPr>
            <w:r w:rsidRPr="00BA2C82">
              <w:rPr>
                <w:rFonts w:cs="Arial"/>
                <w:sz w:val="20"/>
                <w:szCs w:val="20"/>
              </w:rPr>
              <w:t>Wohnungsgenossenschaften sind vie</w:t>
            </w:r>
            <w:r>
              <w:rPr>
                <w:rFonts w:cs="Arial"/>
                <w:sz w:val="20"/>
                <w:szCs w:val="20"/>
              </w:rPr>
              <w:t xml:space="preserve">l mehr als nur eine Rechtsform. </w:t>
            </w:r>
            <w:r w:rsidRPr="00BA2C82">
              <w:rPr>
                <w:rFonts w:cs="Arial"/>
                <w:sz w:val="20"/>
                <w:szCs w:val="20"/>
              </w:rPr>
              <w:t>Sie sind eine Lebensform!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💜</w:t>
            </w:r>
          </w:p>
          <w:p w:rsidR="00BA2C82" w:rsidRDefault="00BA2C82" w:rsidP="00BA2C82">
            <w:pPr>
              <w:rPr>
                <w:rFonts w:cs="Arial"/>
                <w:sz w:val="20"/>
                <w:szCs w:val="20"/>
              </w:rPr>
            </w:pPr>
            <w:r w:rsidRPr="00BA2C82">
              <w:rPr>
                <w:rFonts w:cs="Arial"/>
                <w:sz w:val="20"/>
                <w:szCs w:val="20"/>
              </w:rPr>
              <w:t>Genossenschaftliches Wohnen bedeutet: gute Nachbarschaften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👫</w:t>
            </w:r>
            <w:r w:rsidRPr="00BA2C82">
              <w:rPr>
                <w:rFonts w:cs="Arial"/>
                <w:sz w:val="20"/>
                <w:szCs w:val="20"/>
              </w:rPr>
              <w:t>, soziale Verantwortung, langfristige Sicherheit – und Mitbestimmung.</w:t>
            </w:r>
          </w:p>
          <w:p w:rsidR="00BA2C82" w:rsidRPr="00BA2C82" w:rsidRDefault="00BA2C82" w:rsidP="00BA2C82">
            <w:pPr>
              <w:rPr>
                <w:rFonts w:cs="Arial"/>
                <w:sz w:val="20"/>
                <w:szCs w:val="20"/>
              </w:rPr>
            </w:pPr>
          </w:p>
          <w:p w:rsidR="00961EE1" w:rsidRDefault="00BA2C82" w:rsidP="00BA2C82">
            <w:pPr>
              <w:rPr>
                <w:rFonts w:cs="Arial"/>
                <w:sz w:val="20"/>
                <w:szCs w:val="20"/>
              </w:rPr>
            </w:pPr>
            <w:r w:rsidRPr="00BA2C82">
              <w:rPr>
                <w:rFonts w:cs="Arial"/>
                <w:sz w:val="20"/>
                <w:szCs w:val="20"/>
              </w:rPr>
              <w:t xml:space="preserve">#Genossenschaftsleben </w:t>
            </w:r>
          </w:p>
          <w:p w:rsidR="00961EE1" w:rsidRDefault="00BA2C82" w:rsidP="00BA2C82">
            <w:pPr>
              <w:rPr>
                <w:rFonts w:cs="Arial"/>
                <w:sz w:val="20"/>
                <w:szCs w:val="20"/>
              </w:rPr>
            </w:pPr>
            <w:r w:rsidRPr="00BA2C82">
              <w:rPr>
                <w:rFonts w:cs="Arial"/>
                <w:sz w:val="20"/>
                <w:szCs w:val="20"/>
              </w:rPr>
              <w:t xml:space="preserve">#Mitbestimmung </w:t>
            </w:r>
          </w:p>
          <w:p w:rsidR="00BA2C82" w:rsidRDefault="00745EB5" w:rsidP="00BA2C82">
            <w:pPr>
              <w:rPr>
                <w:rFonts w:cs="Arial"/>
                <w:sz w:val="20"/>
                <w:szCs w:val="20"/>
              </w:rPr>
            </w:pPr>
            <w:r w:rsidRPr="00BA2C82">
              <w:rPr>
                <w:rFonts w:cs="Arial"/>
                <w:sz w:val="20"/>
                <w:szCs w:val="20"/>
              </w:rPr>
              <w:t>#</w:t>
            </w:r>
            <w:proofErr w:type="spellStart"/>
            <w:r w:rsidR="00BA2C82" w:rsidRPr="00BA2C82">
              <w:rPr>
                <w:rFonts w:cs="Arial"/>
                <w:sz w:val="20"/>
                <w:szCs w:val="20"/>
              </w:rPr>
              <w:t>SozialesWohnen</w:t>
            </w:r>
            <w:proofErr w:type="spellEnd"/>
          </w:p>
          <w:p w:rsidR="00BA2C82" w:rsidRPr="00D84700" w:rsidRDefault="00BA2C82" w:rsidP="00BA2C82">
            <w:pPr>
              <w:rPr>
                <w:rFonts w:cs="Arial"/>
                <w:sz w:val="20"/>
                <w:szCs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D84700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D84700" w:rsidRPr="00D00FCF" w:rsidRDefault="008E340A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D84700" w:rsidRPr="00D00FCF">
              <w:rPr>
                <w:sz w:val="20"/>
              </w:rPr>
              <w:t xml:space="preserve"> #</w:t>
            </w:r>
            <w:proofErr w:type="spellStart"/>
            <w:r w:rsidR="00D84700" w:rsidRPr="00D00FCF">
              <w:rPr>
                <w:sz w:val="20"/>
              </w:rPr>
              <w:t>gesellschaftbrauchtgenossenschaft</w:t>
            </w:r>
            <w:proofErr w:type="spellEnd"/>
          </w:p>
          <w:p w:rsidR="00D84700" w:rsidRPr="00D00FCF" w:rsidRDefault="00961EE1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D84700" w:rsidRPr="00D00FCF">
              <w:rPr>
                <w:sz w:val="20"/>
              </w:rPr>
              <w:t>hierwohntdaswir</w:t>
            </w:r>
            <w:proofErr w:type="spellEnd"/>
          </w:p>
          <w:p w:rsidR="00D84700" w:rsidRDefault="00D84700" w:rsidP="00233FE4"/>
        </w:tc>
      </w:tr>
      <w:tr w:rsidR="00D84700" w:rsidTr="00157393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D84700" w:rsidRPr="00EB51D1" w:rsidRDefault="00D84700" w:rsidP="00D84700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 w:rsidR="00157393">
              <w:rPr>
                <w:b/>
                <w:color w:val="FFFFFF" w:themeColor="background1"/>
                <w:sz w:val="20"/>
              </w:rPr>
              <w:t xml:space="preserve"> </w:t>
            </w:r>
            <w:r w:rsidRPr="00E740D3">
              <w:rPr>
                <w:b/>
                <w:color w:val="FFFFFF" w:themeColor="background1"/>
                <w:sz w:val="20"/>
              </w:rPr>
              <w:t xml:space="preserve">8 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D84700" w:rsidRDefault="00D84700" w:rsidP="00233FE4"/>
        </w:tc>
      </w:tr>
      <w:tr w:rsidR="00D84700" w:rsidTr="00157393">
        <w:trPr>
          <w:trHeight w:val="3541"/>
        </w:trPr>
        <w:tc>
          <w:tcPr>
            <w:tcW w:w="5807" w:type="dxa"/>
            <w:tcBorders>
              <w:bottom w:val="single" w:sz="4" w:space="0" w:color="auto"/>
            </w:tcBorders>
          </w:tcPr>
          <w:p w:rsidR="00D84700" w:rsidRDefault="00D84700" w:rsidP="00233FE4"/>
          <w:p w:rsidR="00D84700" w:rsidRDefault="00C86D42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495600" cy="23292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lipdealer-B144860289-origina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5600" cy="232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4700" w:rsidRDefault="00D84700" w:rsidP="00233FE4"/>
          <w:p w:rsidR="00D84700" w:rsidRDefault="00D84700" w:rsidP="00233FE4"/>
        </w:tc>
        <w:tc>
          <w:tcPr>
            <w:tcW w:w="4394" w:type="dxa"/>
            <w:tcBorders>
              <w:bottom w:val="single" w:sz="4" w:space="0" w:color="auto"/>
            </w:tcBorders>
          </w:tcPr>
          <w:p w:rsidR="00BA2C82" w:rsidRDefault="00D84700" w:rsidP="00BA2C82">
            <w:pPr>
              <w:rPr>
                <w:rFonts w:cs="Arial"/>
                <w:sz w:val="20"/>
                <w:szCs w:val="20"/>
              </w:rPr>
            </w:pPr>
            <w:r>
              <w:t xml:space="preserve"> </w:t>
            </w:r>
            <w:r w:rsidR="00BF22E7"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="00BA2C82" w:rsidRPr="00D84700">
              <w:rPr>
                <w:rFonts w:cs="Arial"/>
                <w:sz w:val="20"/>
                <w:szCs w:val="20"/>
              </w:rPr>
              <w:t xml:space="preserve"> Schon gewusst…?</w:t>
            </w:r>
          </w:p>
          <w:p w:rsidR="003E7460" w:rsidRDefault="003E7460" w:rsidP="00BA2C82">
            <w:pPr>
              <w:rPr>
                <w:rFonts w:cs="Arial"/>
                <w:sz w:val="20"/>
                <w:szCs w:val="20"/>
              </w:rPr>
            </w:pPr>
          </w:p>
          <w:p w:rsidR="003E7460" w:rsidRDefault="003E7460" w:rsidP="003E7460">
            <w:pPr>
              <w:rPr>
                <w:rFonts w:cs="Arial"/>
                <w:sz w:val="20"/>
                <w:szCs w:val="20"/>
              </w:rPr>
            </w:pPr>
            <w:r w:rsidRPr="003E7460">
              <w:rPr>
                <w:rFonts w:cs="Arial"/>
                <w:sz w:val="20"/>
                <w:szCs w:val="20"/>
              </w:rPr>
              <w:t>Wohnungsgenossenschaften bieten einen starken Mittelw</w:t>
            </w:r>
            <w:r>
              <w:rPr>
                <w:rFonts w:cs="Arial"/>
                <w:sz w:val="20"/>
                <w:szCs w:val="20"/>
              </w:rPr>
              <w:t xml:space="preserve">eg zwischen Miete und Eigentum. </w:t>
            </w:r>
            <w:r w:rsidRPr="003E7460">
              <w:rPr>
                <w:rFonts w:cs="Arial"/>
                <w:sz w:val="20"/>
                <w:szCs w:val="20"/>
              </w:rPr>
              <w:t>Als Mitglied ist man Miteigentümer – mit allen Vorteilen: Lebenslanges Wohnrecht,</w:t>
            </w:r>
            <w:r>
              <w:rPr>
                <w:rFonts w:cs="Arial"/>
                <w:sz w:val="20"/>
                <w:szCs w:val="20"/>
              </w:rPr>
              <w:t xml:space="preserve"> Sicherheit, bezahlbare Mieten. </w:t>
            </w:r>
            <w:r w:rsidRPr="003E7460">
              <w:rPr>
                <w:rFonts w:cs="Arial"/>
                <w:sz w:val="20"/>
                <w:szCs w:val="20"/>
              </w:rPr>
              <w:t>Und trotzdem bleibt man flexibel wie ein Mieter.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🙂</w:t>
            </w:r>
          </w:p>
          <w:p w:rsidR="003E7460" w:rsidRPr="003E7460" w:rsidRDefault="003E7460" w:rsidP="003E7460">
            <w:pPr>
              <w:rPr>
                <w:rFonts w:cs="Arial"/>
                <w:sz w:val="20"/>
                <w:szCs w:val="20"/>
              </w:rPr>
            </w:pPr>
          </w:p>
          <w:p w:rsidR="003E7460" w:rsidRDefault="00745EB5" w:rsidP="003E7460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#</w:t>
            </w:r>
            <w:proofErr w:type="spellStart"/>
            <w:r>
              <w:rPr>
                <w:rFonts w:cs="Arial"/>
                <w:sz w:val="20"/>
                <w:szCs w:val="20"/>
              </w:rPr>
              <w:t>Wohnenm</w:t>
            </w:r>
            <w:bookmarkStart w:id="0" w:name="_GoBack"/>
            <w:bookmarkEnd w:id="0"/>
            <w:r w:rsidR="003E7460" w:rsidRPr="003E7460">
              <w:rPr>
                <w:rFonts w:cs="Arial"/>
                <w:sz w:val="20"/>
                <w:szCs w:val="20"/>
              </w:rPr>
              <w:t>itZukunft</w:t>
            </w:r>
            <w:proofErr w:type="spellEnd"/>
            <w:r w:rsidR="003E7460" w:rsidRPr="003E7460">
              <w:rPr>
                <w:rFonts w:cs="Arial"/>
                <w:sz w:val="20"/>
                <w:szCs w:val="20"/>
              </w:rPr>
              <w:t xml:space="preserve"> #</w:t>
            </w:r>
            <w:proofErr w:type="spellStart"/>
            <w:r w:rsidR="003E7460" w:rsidRPr="003E7460">
              <w:rPr>
                <w:rFonts w:cs="Arial"/>
                <w:sz w:val="20"/>
                <w:szCs w:val="20"/>
              </w:rPr>
              <w:t>GenossenschaftlichesWohnen</w:t>
            </w:r>
            <w:proofErr w:type="spellEnd"/>
            <w:r w:rsidR="003E7460" w:rsidRPr="003E7460">
              <w:rPr>
                <w:rFonts w:cs="Arial"/>
                <w:sz w:val="20"/>
                <w:szCs w:val="20"/>
              </w:rPr>
              <w:t xml:space="preserve"> </w:t>
            </w:r>
          </w:p>
          <w:p w:rsidR="00BA2C82" w:rsidRPr="00D84700" w:rsidRDefault="00BA2C82" w:rsidP="00BA2C82">
            <w:pPr>
              <w:rPr>
                <w:rFonts w:cs="Arial"/>
                <w:sz w:val="20"/>
                <w:szCs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Default="00BA2C82" w:rsidP="00BA2C82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BA2C82" w:rsidRPr="00D00FCF" w:rsidRDefault="008E340A" w:rsidP="00BA2C82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BA2C82" w:rsidRPr="00D00FCF">
              <w:rPr>
                <w:sz w:val="20"/>
              </w:rPr>
              <w:t xml:space="preserve"> #</w:t>
            </w:r>
            <w:proofErr w:type="spellStart"/>
            <w:r w:rsidR="00BA2C82" w:rsidRPr="00D00FCF">
              <w:rPr>
                <w:sz w:val="20"/>
              </w:rPr>
              <w:t>gesellschaftbrauchtgenossenschaft</w:t>
            </w:r>
            <w:proofErr w:type="spellEnd"/>
          </w:p>
          <w:p w:rsidR="00BA2C82" w:rsidRPr="00D00FCF" w:rsidRDefault="00961EE1" w:rsidP="00BA2C82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BA2C82" w:rsidRPr="00D00FCF">
              <w:rPr>
                <w:sz w:val="20"/>
              </w:rPr>
              <w:t>hierwohntdaswir</w:t>
            </w:r>
            <w:proofErr w:type="spellEnd"/>
          </w:p>
          <w:p w:rsidR="00D84700" w:rsidRPr="00D00FCF" w:rsidRDefault="00D84700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</w:tc>
      </w:tr>
    </w:tbl>
    <w:p w:rsidR="00014FD3" w:rsidRDefault="005D00F2" w:rsidP="00442C2A">
      <w:pPr>
        <w:jc w:val="both"/>
      </w:pPr>
      <w:r>
        <w:t xml:space="preserve"> </w:t>
      </w:r>
    </w:p>
    <w:tbl>
      <w:tblPr>
        <w:tblStyle w:val="Tabellenraster"/>
        <w:tblW w:w="10201" w:type="dxa"/>
        <w:tblLayout w:type="fixed"/>
        <w:tblLook w:val="04A0" w:firstRow="1" w:lastRow="0" w:firstColumn="1" w:lastColumn="0" w:noHBand="0" w:noVBand="1"/>
      </w:tblPr>
      <w:tblGrid>
        <w:gridCol w:w="5807"/>
        <w:gridCol w:w="4394"/>
      </w:tblGrid>
      <w:tr w:rsidR="00157393" w:rsidTr="00233FE4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157393" w:rsidRPr="00EB51D1" w:rsidRDefault="00157393" w:rsidP="00157393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lastRenderedPageBreak/>
              <w:t>Facebook Post Nr.</w:t>
            </w:r>
            <w:r>
              <w:rPr>
                <w:b/>
                <w:color w:val="FFFFFF" w:themeColor="background1"/>
                <w:sz w:val="20"/>
              </w:rPr>
              <w:t xml:space="preserve"> 9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157393" w:rsidRDefault="00157393" w:rsidP="00233FE4"/>
        </w:tc>
      </w:tr>
      <w:tr w:rsidR="00157393" w:rsidTr="00233FE4">
        <w:trPr>
          <w:trHeight w:val="3541"/>
        </w:trPr>
        <w:tc>
          <w:tcPr>
            <w:tcW w:w="5807" w:type="dxa"/>
          </w:tcPr>
          <w:p w:rsidR="00157393" w:rsidRDefault="00157393" w:rsidP="00233FE4"/>
          <w:p w:rsidR="00157393" w:rsidRDefault="00B9152F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550285" cy="2513330"/>
                  <wp:effectExtent l="0" t="0" r="0" b="1270"/>
                  <wp:docPr id="22" name="Grafi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Eigenbedarf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513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393" w:rsidRDefault="00157393" w:rsidP="00233FE4"/>
        </w:tc>
        <w:tc>
          <w:tcPr>
            <w:tcW w:w="4394" w:type="dxa"/>
          </w:tcPr>
          <w:p w:rsidR="00157393" w:rsidRPr="00B9152F" w:rsidRDefault="00157393" w:rsidP="00233FE4">
            <w:r>
              <w:t xml:space="preserve"> </w:t>
            </w:r>
          </w:p>
          <w:p w:rsidR="00157393" w:rsidRDefault="00157393" w:rsidP="00233FE4"/>
          <w:p w:rsidR="00B9152F" w:rsidRPr="00B9152F" w:rsidRDefault="00B9152F" w:rsidP="00B9152F">
            <w:pPr>
              <w:rPr>
                <w:sz w:val="20"/>
              </w:rPr>
            </w:pPr>
            <w:r w:rsidRPr="00B9152F">
              <w:rPr>
                <w:rFonts w:ascii="Segoe UI Symbol" w:hAnsi="Segoe UI Symbol" w:cs="Segoe UI Symbol"/>
                <w:sz w:val="20"/>
              </w:rPr>
              <w:t>🏠</w:t>
            </w:r>
            <w:r w:rsidRPr="00B9152F">
              <w:rPr>
                <w:sz w:val="20"/>
              </w:rPr>
              <w:t xml:space="preserve"> Eigenbedarf? Kennen wir nicht.</w:t>
            </w:r>
          </w:p>
          <w:p w:rsidR="00B9152F" w:rsidRDefault="00B9152F" w:rsidP="00B9152F">
            <w:pPr>
              <w:rPr>
                <w:sz w:val="20"/>
              </w:rPr>
            </w:pPr>
            <w:r w:rsidRPr="00B9152F">
              <w:rPr>
                <w:sz w:val="20"/>
              </w:rPr>
              <w:t xml:space="preserve">Denn </w:t>
            </w:r>
            <w:r w:rsidR="008E340A">
              <w:rPr>
                <w:sz w:val="20"/>
              </w:rPr>
              <w:t xml:space="preserve">jedes Mitglied einer Wohnungsgenossenschaft profitiert von einem lebenslangen Dauernutzungsrecht der Wohnung. </w:t>
            </w:r>
            <w:r w:rsidRPr="00B9152F">
              <w:rPr>
                <w:sz w:val="20"/>
              </w:rPr>
              <w:t>Wohnungsgenossenschaften handeln solidarisch – für stabile, faire Mi</w:t>
            </w:r>
            <w:r>
              <w:rPr>
                <w:sz w:val="20"/>
              </w:rPr>
              <w:t xml:space="preserve">etverhältnisse und ein sicheres </w:t>
            </w:r>
            <w:r w:rsidRPr="00B9152F">
              <w:rPr>
                <w:sz w:val="20"/>
              </w:rPr>
              <w:t>Zuhause.</w:t>
            </w:r>
            <w:r w:rsidR="008E340A">
              <w:rPr>
                <w:sz w:val="20"/>
              </w:rPr>
              <w:t xml:space="preserve"> </w:t>
            </w:r>
            <w:r w:rsidR="008E340A" w:rsidRPr="00D00FCF">
              <w:rPr>
                <w:rFonts w:ascii="Segoe UI Symbol" w:hAnsi="Segoe UI Symbol" w:cs="Segoe UI Symbol"/>
                <w:sz w:val="20"/>
              </w:rPr>
              <w:t>🙂</w:t>
            </w:r>
          </w:p>
          <w:p w:rsidR="008E340A" w:rsidRDefault="008E340A" w:rsidP="00B9152F">
            <w:pPr>
              <w:rPr>
                <w:sz w:val="20"/>
              </w:rPr>
            </w:pPr>
          </w:p>
          <w:p w:rsidR="00157393" w:rsidRPr="00D00FCF" w:rsidRDefault="00157393" w:rsidP="00B9152F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  <w:r w:rsidRPr="00D84700">
              <w:rPr>
                <w:sz w:val="20"/>
              </w:rPr>
              <w:t xml:space="preserve"> #</w:t>
            </w:r>
            <w:proofErr w:type="spellStart"/>
            <w:r w:rsidRPr="00D84700">
              <w:rPr>
                <w:sz w:val="20"/>
              </w:rPr>
              <w:t>GemeinschaftlichWohnen</w:t>
            </w:r>
            <w:proofErr w:type="spellEnd"/>
          </w:p>
          <w:p w:rsidR="008E340A" w:rsidRDefault="00157393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157393" w:rsidRDefault="008E340A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157393" w:rsidRPr="00D00FCF">
              <w:rPr>
                <w:sz w:val="20"/>
              </w:rPr>
              <w:t xml:space="preserve"> #</w:t>
            </w:r>
            <w:proofErr w:type="spellStart"/>
            <w:r w:rsidR="00157393" w:rsidRPr="00D00FCF">
              <w:rPr>
                <w:sz w:val="20"/>
              </w:rPr>
              <w:t>ge</w:t>
            </w:r>
            <w:r w:rsidR="00157393">
              <w:rPr>
                <w:sz w:val="20"/>
              </w:rPr>
              <w:t>sellschaftbrauchtgenossenschaft</w:t>
            </w:r>
            <w:proofErr w:type="spellEnd"/>
            <w:r w:rsidR="00157393">
              <w:rPr>
                <w:sz w:val="20"/>
              </w:rPr>
              <w:t xml:space="preserve"> </w:t>
            </w:r>
          </w:p>
          <w:p w:rsidR="00157393" w:rsidRDefault="00961EE1" w:rsidP="00233FE4">
            <w:pPr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157393" w:rsidRPr="00D00FCF">
              <w:rPr>
                <w:sz w:val="20"/>
              </w:rPr>
              <w:t>hierwohntdaswir</w:t>
            </w:r>
            <w:proofErr w:type="spellEnd"/>
          </w:p>
          <w:p w:rsidR="00157393" w:rsidRPr="00D00FCF" w:rsidRDefault="00157393" w:rsidP="00233FE4">
            <w:pPr>
              <w:rPr>
                <w:sz w:val="20"/>
              </w:rPr>
            </w:pPr>
          </w:p>
        </w:tc>
      </w:tr>
      <w:tr w:rsidR="00157393" w:rsidTr="00233FE4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157393" w:rsidRPr="00EB51D1" w:rsidRDefault="00157393" w:rsidP="00157393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</w:t>
            </w:r>
            <w:r>
              <w:rPr>
                <w:b/>
                <w:color w:val="FFFFFF" w:themeColor="background1"/>
                <w:sz w:val="20"/>
              </w:rPr>
              <w:t>. 10</w:t>
            </w:r>
            <w:r w:rsidRPr="00E740D3">
              <w:rPr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157393" w:rsidRDefault="00157393" w:rsidP="00233FE4"/>
        </w:tc>
      </w:tr>
      <w:tr w:rsidR="00157393" w:rsidTr="00233FE4">
        <w:trPr>
          <w:trHeight w:val="3541"/>
        </w:trPr>
        <w:tc>
          <w:tcPr>
            <w:tcW w:w="5807" w:type="dxa"/>
          </w:tcPr>
          <w:p w:rsidR="00157393" w:rsidRDefault="00157393" w:rsidP="00233FE4"/>
          <w:p w:rsidR="00157393" w:rsidRDefault="008E340A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550285" cy="2515235"/>
                  <wp:effectExtent l="0" t="0" r="0" b="0"/>
                  <wp:docPr id="23" name="Grafik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Hier zählt der Mensch nicht der Profit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515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393" w:rsidRDefault="00157393" w:rsidP="00233FE4"/>
          <w:p w:rsidR="00157393" w:rsidRDefault="00157393" w:rsidP="00233FE4"/>
        </w:tc>
        <w:tc>
          <w:tcPr>
            <w:tcW w:w="4394" w:type="dxa"/>
          </w:tcPr>
          <w:p w:rsidR="00157393" w:rsidRDefault="00157393" w:rsidP="00233FE4">
            <w:r>
              <w:t xml:space="preserve"> </w:t>
            </w:r>
          </w:p>
          <w:p w:rsidR="008E340A" w:rsidRPr="008E340A" w:rsidRDefault="008E340A" w:rsidP="008E340A">
            <w:pPr>
              <w:rPr>
                <w:sz w:val="20"/>
              </w:rPr>
            </w:pPr>
            <w:r w:rsidRPr="008E340A">
              <w:rPr>
                <w:rFonts w:ascii="Segoe UI Symbol" w:hAnsi="Segoe UI Symbol" w:cs="Segoe UI Symbol"/>
                <w:sz w:val="20"/>
              </w:rPr>
              <w:t>💚</w:t>
            </w:r>
            <w:r w:rsidRPr="008E340A">
              <w:rPr>
                <w:sz w:val="20"/>
              </w:rPr>
              <w:t xml:space="preserve"> Hier zählt der Mensch. Nicht der Profit.</w:t>
            </w:r>
          </w:p>
          <w:p w:rsidR="008E340A" w:rsidRDefault="008E340A" w:rsidP="008E340A">
            <w:pPr>
              <w:rPr>
                <w:sz w:val="20"/>
              </w:rPr>
            </w:pPr>
            <w:r w:rsidRPr="008E340A">
              <w:rPr>
                <w:sz w:val="20"/>
              </w:rPr>
              <w:t>Genossenschaften stehen für bezahlbares Wohnen, soziale Verantwor</w:t>
            </w:r>
            <w:r>
              <w:rPr>
                <w:sz w:val="20"/>
              </w:rPr>
              <w:t xml:space="preserve">tung und gelebte Nachbarschaft. </w:t>
            </w:r>
            <w:r w:rsidRPr="008E340A">
              <w:rPr>
                <w:sz w:val="20"/>
              </w:rPr>
              <w:t>Wir investieren in Lebensqualität, nicht in Rendite.</w:t>
            </w:r>
          </w:p>
          <w:p w:rsidR="008E340A" w:rsidRDefault="008E340A" w:rsidP="008E340A">
            <w:pPr>
              <w:rPr>
                <w:sz w:val="20"/>
              </w:rPr>
            </w:pPr>
          </w:p>
          <w:p w:rsidR="00157393" w:rsidRDefault="00157393" w:rsidP="008E340A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Pr="008E340A" w:rsidRDefault="008E340A" w:rsidP="008E340A">
            <w:pPr>
              <w:rPr>
                <w:sz w:val="20"/>
              </w:rPr>
            </w:pPr>
            <w:r w:rsidRPr="008E340A">
              <w:rPr>
                <w:sz w:val="20"/>
              </w:rPr>
              <w:t>#</w:t>
            </w:r>
            <w:proofErr w:type="spellStart"/>
            <w:r w:rsidRPr="008E340A">
              <w:rPr>
                <w:sz w:val="20"/>
              </w:rPr>
              <w:t>MiteinanderWohnen</w:t>
            </w:r>
            <w:proofErr w:type="spellEnd"/>
          </w:p>
          <w:p w:rsidR="008E340A" w:rsidRDefault="00157393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 w:rsidR="008E340A"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157393" w:rsidRPr="00D00FCF" w:rsidRDefault="008E340A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="00157393" w:rsidRPr="00D00FCF">
              <w:rPr>
                <w:sz w:val="20"/>
              </w:rPr>
              <w:t xml:space="preserve"> #</w:t>
            </w:r>
            <w:proofErr w:type="spellStart"/>
            <w:r w:rsidR="00157393" w:rsidRPr="00D00FCF">
              <w:rPr>
                <w:sz w:val="20"/>
              </w:rPr>
              <w:t>gesellschaftbrauchtgenossenschaft</w:t>
            </w:r>
            <w:proofErr w:type="spellEnd"/>
          </w:p>
          <w:p w:rsidR="00157393" w:rsidRPr="00D00FCF" w:rsidRDefault="00961EE1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157393" w:rsidRPr="00D00FCF">
              <w:rPr>
                <w:sz w:val="20"/>
              </w:rPr>
              <w:t>hierwohntdaswir</w:t>
            </w:r>
            <w:proofErr w:type="spellEnd"/>
          </w:p>
          <w:p w:rsidR="00157393" w:rsidRDefault="00157393" w:rsidP="00233FE4"/>
        </w:tc>
      </w:tr>
      <w:tr w:rsidR="00157393" w:rsidTr="00157393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157393" w:rsidRPr="00EB51D1" w:rsidRDefault="00157393" w:rsidP="00157393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>
              <w:rPr>
                <w:b/>
                <w:color w:val="FFFFFF" w:themeColor="background1"/>
                <w:sz w:val="20"/>
              </w:rPr>
              <w:t xml:space="preserve"> 11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157393" w:rsidRDefault="00157393" w:rsidP="00233FE4"/>
        </w:tc>
      </w:tr>
      <w:tr w:rsidR="00157393" w:rsidTr="00157393">
        <w:trPr>
          <w:trHeight w:val="3541"/>
        </w:trPr>
        <w:tc>
          <w:tcPr>
            <w:tcW w:w="5807" w:type="dxa"/>
            <w:tcBorders>
              <w:bottom w:val="single" w:sz="4" w:space="0" w:color="auto"/>
            </w:tcBorders>
          </w:tcPr>
          <w:p w:rsidR="00157393" w:rsidRDefault="00157393" w:rsidP="00233FE4"/>
          <w:p w:rsidR="00157393" w:rsidRDefault="00A40BF9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550285" cy="2496820"/>
                  <wp:effectExtent l="0" t="0" r="0" b="0"/>
                  <wp:docPr id="24" name="Grafi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Keine Spekulation_Keine Luxussanierung_Kein Drama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96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57393" w:rsidRDefault="00157393" w:rsidP="00233FE4"/>
          <w:p w:rsidR="00157393" w:rsidRDefault="00157393" w:rsidP="00233FE4"/>
        </w:tc>
        <w:tc>
          <w:tcPr>
            <w:tcW w:w="4394" w:type="dxa"/>
            <w:tcBorders>
              <w:bottom w:val="single" w:sz="4" w:space="0" w:color="auto"/>
            </w:tcBorders>
          </w:tcPr>
          <w:p w:rsidR="00A40BF9" w:rsidRDefault="00157393" w:rsidP="00A40BF9">
            <w:r>
              <w:t xml:space="preserve"> </w:t>
            </w:r>
          </w:p>
          <w:p w:rsidR="00A40BF9" w:rsidRPr="00A40BF9" w:rsidRDefault="00A40BF9" w:rsidP="00A40BF9">
            <w:pPr>
              <w:rPr>
                <w:color w:val="1C1E21"/>
                <w:sz w:val="20"/>
              </w:rPr>
            </w:pPr>
            <w:r w:rsidRPr="00A40BF9">
              <w:rPr>
                <w:rFonts w:ascii="Segoe UI Symbol" w:hAnsi="Segoe UI Symbol" w:cs="Segoe UI Symbol"/>
                <w:color w:val="1C1E21"/>
                <w:sz w:val="20"/>
              </w:rPr>
              <w:t>🔒</w:t>
            </w:r>
            <w:r w:rsidRPr="00A40BF9">
              <w:rPr>
                <w:color w:val="1C1E21"/>
                <w:sz w:val="20"/>
              </w:rPr>
              <w:t xml:space="preserve"> Keine Spekulation. Keine Luxussanierung. Kein Drama.</w:t>
            </w:r>
          </w:p>
          <w:p w:rsidR="00A40BF9" w:rsidRPr="00A40BF9" w:rsidRDefault="00A40BF9" w:rsidP="00A40BF9">
            <w:pPr>
              <w:rPr>
                <w:color w:val="1C1E21"/>
                <w:sz w:val="20"/>
              </w:rPr>
            </w:pPr>
            <w:r w:rsidRPr="00A40BF9">
              <w:rPr>
                <w:color w:val="1C1E21"/>
                <w:sz w:val="20"/>
              </w:rPr>
              <w:t>Bei Wohnungsgenossenschaften kannst du dich auf faire Mieten, transparente Entscheidungen und stabile Verhältnisse verlassen.</w:t>
            </w:r>
          </w:p>
          <w:p w:rsidR="00A40BF9" w:rsidRPr="00A40BF9" w:rsidRDefault="00A40BF9" w:rsidP="00A40BF9">
            <w:pPr>
              <w:rPr>
                <w:color w:val="1C1E21"/>
                <w:sz w:val="20"/>
              </w:rPr>
            </w:pPr>
          </w:p>
          <w:p w:rsidR="00157393" w:rsidRDefault="00A40BF9" w:rsidP="00A40BF9">
            <w:pPr>
              <w:rPr>
                <w:rFonts w:cs="Arial"/>
                <w:color w:val="1C1E21"/>
                <w:sz w:val="20"/>
                <w:szCs w:val="20"/>
              </w:rPr>
            </w:pPr>
            <w:r w:rsidRPr="00A40BF9">
              <w:rPr>
                <w:rFonts w:ascii="Segoe UI Symbol" w:hAnsi="Segoe UI Symbol" w:cs="Segoe UI Symbol"/>
                <w:color w:val="1C1E21"/>
                <w:sz w:val="20"/>
              </w:rPr>
              <w:t>💡</w:t>
            </w:r>
            <w:r w:rsidRPr="00A40BF9">
              <w:rPr>
                <w:color w:val="1C1E21"/>
                <w:sz w:val="20"/>
              </w:rPr>
              <w:t>Weil Wohnen keine Ware ist!</w:t>
            </w:r>
            <w:r w:rsidRPr="00A40BF9">
              <w:rPr>
                <w:rFonts w:cs="Arial"/>
                <w:color w:val="1C1E21"/>
                <w:sz w:val="20"/>
                <w:szCs w:val="20"/>
              </w:rPr>
              <w:t xml:space="preserve"> </w:t>
            </w:r>
          </w:p>
          <w:p w:rsidR="00A40BF9" w:rsidRDefault="00A40BF9" w:rsidP="00A40BF9">
            <w:pPr>
              <w:rPr>
                <w:rFonts w:cs="Arial"/>
                <w:color w:val="1C1E21"/>
                <w:sz w:val="20"/>
                <w:szCs w:val="20"/>
              </w:rPr>
            </w:pPr>
          </w:p>
          <w:p w:rsidR="00A40BF9" w:rsidRPr="003E7460" w:rsidRDefault="00A40BF9" w:rsidP="00A40BF9">
            <w:pPr>
              <w:rPr>
                <w:rFonts w:cs="Arial"/>
                <w:sz w:val="20"/>
                <w:szCs w:val="20"/>
              </w:rPr>
            </w:pPr>
            <w:r w:rsidRPr="00A40BF9">
              <w:rPr>
                <w:rFonts w:cs="Arial"/>
                <w:sz w:val="20"/>
                <w:szCs w:val="20"/>
              </w:rPr>
              <w:t>#</w:t>
            </w:r>
            <w:proofErr w:type="spellStart"/>
            <w:r w:rsidRPr="00A40BF9">
              <w:rPr>
                <w:rFonts w:cs="Arial"/>
                <w:sz w:val="20"/>
                <w:szCs w:val="20"/>
              </w:rPr>
              <w:t>SicherZuhause</w:t>
            </w:r>
            <w:proofErr w:type="spellEnd"/>
          </w:p>
          <w:p w:rsidR="008E340A" w:rsidRDefault="008E340A" w:rsidP="008E340A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8E340A" w:rsidRPr="008E340A" w:rsidRDefault="008E340A" w:rsidP="008E340A">
            <w:pPr>
              <w:rPr>
                <w:sz w:val="20"/>
              </w:rPr>
            </w:pPr>
            <w:r w:rsidRPr="008E340A">
              <w:rPr>
                <w:sz w:val="20"/>
              </w:rPr>
              <w:t>#</w:t>
            </w:r>
            <w:proofErr w:type="spellStart"/>
            <w:r w:rsidRPr="008E340A">
              <w:rPr>
                <w:sz w:val="20"/>
              </w:rPr>
              <w:t>MiteinanderWohnen</w:t>
            </w:r>
            <w:proofErr w:type="spellEnd"/>
          </w:p>
          <w:p w:rsidR="008E340A" w:rsidRDefault="008E340A" w:rsidP="008E340A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8E340A" w:rsidRPr="00D00FCF" w:rsidRDefault="008E340A" w:rsidP="008E340A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Pr="00D00FCF">
              <w:rPr>
                <w:sz w:val="20"/>
              </w:rPr>
              <w:t xml:space="preserve"> #</w:t>
            </w:r>
            <w:proofErr w:type="spellStart"/>
            <w:r w:rsidRPr="00D00FCF">
              <w:rPr>
                <w:sz w:val="20"/>
              </w:rPr>
              <w:t>gesellschaftbrauchtgenossenschaft</w:t>
            </w:r>
            <w:proofErr w:type="spellEnd"/>
          </w:p>
          <w:p w:rsidR="008E340A" w:rsidRPr="00D00FCF" w:rsidRDefault="00961EE1" w:rsidP="008E340A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8E340A" w:rsidRPr="00D00FCF">
              <w:rPr>
                <w:sz w:val="20"/>
              </w:rPr>
              <w:t>hierwohntdaswir</w:t>
            </w:r>
            <w:proofErr w:type="spellEnd"/>
          </w:p>
          <w:p w:rsidR="00157393" w:rsidRPr="00D00FCF" w:rsidRDefault="00157393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</w:tc>
      </w:tr>
    </w:tbl>
    <w:p w:rsidR="00157393" w:rsidRDefault="00157393" w:rsidP="00442C2A">
      <w:pPr>
        <w:jc w:val="both"/>
      </w:pPr>
      <w:r>
        <w:t xml:space="preserve"> </w:t>
      </w:r>
    </w:p>
    <w:tbl>
      <w:tblPr>
        <w:tblStyle w:val="Tabellenraster"/>
        <w:tblW w:w="10201" w:type="dxa"/>
        <w:tblLayout w:type="fixed"/>
        <w:tblLook w:val="04A0" w:firstRow="1" w:lastRow="0" w:firstColumn="1" w:lastColumn="0" w:noHBand="0" w:noVBand="1"/>
      </w:tblPr>
      <w:tblGrid>
        <w:gridCol w:w="5807"/>
        <w:gridCol w:w="4394"/>
      </w:tblGrid>
      <w:tr w:rsidR="00A40BF9" w:rsidTr="00233FE4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A40BF9" w:rsidRPr="00EB51D1" w:rsidRDefault="00A40BF9" w:rsidP="00A40BF9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lastRenderedPageBreak/>
              <w:t>Facebook Post Nr.</w:t>
            </w:r>
            <w:r>
              <w:rPr>
                <w:b/>
                <w:color w:val="FFFFFF" w:themeColor="background1"/>
                <w:sz w:val="20"/>
              </w:rPr>
              <w:t xml:space="preserve"> 12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A40BF9" w:rsidRDefault="00A40BF9" w:rsidP="00233FE4"/>
        </w:tc>
      </w:tr>
      <w:tr w:rsidR="00A40BF9" w:rsidTr="00233FE4">
        <w:trPr>
          <w:trHeight w:val="3541"/>
        </w:trPr>
        <w:tc>
          <w:tcPr>
            <w:tcW w:w="5807" w:type="dxa"/>
          </w:tcPr>
          <w:p w:rsidR="00A40BF9" w:rsidRDefault="00A40BF9" w:rsidP="00233FE4"/>
          <w:p w:rsidR="00A40BF9" w:rsidRDefault="00A40BF9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550285" cy="2489200"/>
                  <wp:effectExtent l="0" t="0" r="0" b="635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Dein Leven verändert sich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BF9" w:rsidRDefault="00A40BF9" w:rsidP="00233FE4"/>
        </w:tc>
        <w:tc>
          <w:tcPr>
            <w:tcW w:w="4394" w:type="dxa"/>
          </w:tcPr>
          <w:p w:rsidR="00A40BF9" w:rsidRPr="00B9152F" w:rsidRDefault="00A40BF9" w:rsidP="00233FE4">
            <w:r>
              <w:t xml:space="preserve"> </w:t>
            </w:r>
          </w:p>
          <w:p w:rsidR="00A40BF9" w:rsidRDefault="00A40BF9" w:rsidP="00233FE4"/>
          <w:p w:rsidR="00A40BF9" w:rsidRPr="00A40BF9" w:rsidRDefault="00A40BF9" w:rsidP="00A40BF9">
            <w:pPr>
              <w:rPr>
                <w:rFonts w:cs="Arial"/>
                <w:sz w:val="20"/>
              </w:rPr>
            </w:pPr>
            <w:r w:rsidRPr="00A40BF9">
              <w:rPr>
                <w:rFonts w:cs="Arial"/>
                <w:sz w:val="20"/>
              </w:rPr>
              <w:t>Dein Leben verändert sich – dein Zuhause bleibt.</w:t>
            </w:r>
          </w:p>
          <w:p w:rsidR="00A40BF9" w:rsidRPr="00A40BF9" w:rsidRDefault="00A40BF9" w:rsidP="00A40BF9">
            <w:pPr>
              <w:rPr>
                <w:rFonts w:cs="Arial"/>
                <w:sz w:val="20"/>
              </w:rPr>
            </w:pPr>
            <w:r w:rsidRPr="00A40BF9">
              <w:rPr>
                <w:rFonts w:cs="Arial"/>
                <w:sz w:val="20"/>
              </w:rPr>
              <w:t xml:space="preserve">Ein neuer Job, </w:t>
            </w:r>
            <w:r>
              <w:rPr>
                <w:rFonts w:cs="Arial"/>
                <w:sz w:val="20"/>
              </w:rPr>
              <w:t xml:space="preserve">Familienzuwachs oder Ruhestand? </w:t>
            </w:r>
            <w:r w:rsidRPr="00A40BF9">
              <w:rPr>
                <w:rFonts w:cs="Arial"/>
                <w:sz w:val="20"/>
              </w:rPr>
              <w:t>Gut, wenn das Zuhause verlässlich bleibt. Wohnungsgenossenschaften begleiten dich durchs Leben.</w:t>
            </w:r>
            <w:r>
              <w:rPr>
                <w:rFonts w:cs="Arial"/>
                <w:sz w:val="20"/>
              </w:rPr>
              <w:t xml:space="preserve"> </w:t>
            </w:r>
            <w:r w:rsidRPr="00D00FCF">
              <w:rPr>
                <w:rFonts w:ascii="Segoe UI Symbol" w:hAnsi="Segoe UI Symbol" w:cs="Segoe UI Symbol"/>
                <w:sz w:val="20"/>
              </w:rPr>
              <w:t>💜</w:t>
            </w:r>
          </w:p>
          <w:p w:rsidR="00A40BF9" w:rsidRDefault="00A40BF9" w:rsidP="00A40BF9">
            <w:pPr>
              <w:rPr>
                <w:rFonts w:cs="Arial"/>
                <w:sz w:val="20"/>
              </w:rPr>
            </w:pPr>
          </w:p>
          <w:p w:rsidR="00A40BF9" w:rsidRDefault="00A40BF9" w:rsidP="00A40BF9">
            <w:pPr>
              <w:rPr>
                <w:sz w:val="20"/>
              </w:rPr>
            </w:pPr>
            <w:r w:rsidRPr="00A40BF9">
              <w:rPr>
                <w:rFonts w:cs="Arial"/>
                <w:sz w:val="20"/>
              </w:rPr>
              <w:t>#</w:t>
            </w:r>
            <w:proofErr w:type="spellStart"/>
            <w:r w:rsidRPr="00A40BF9">
              <w:rPr>
                <w:rFonts w:cs="Arial"/>
                <w:sz w:val="20"/>
              </w:rPr>
              <w:t>VerlässlichesZuhause</w:t>
            </w:r>
            <w:proofErr w:type="spellEnd"/>
            <w:r w:rsidRPr="00A40BF9">
              <w:rPr>
                <w:rFonts w:ascii="Segoe UI Symbol" w:hAnsi="Segoe UI Symbol" w:cs="Segoe UI Symbol"/>
                <w:sz w:val="20"/>
              </w:rPr>
              <w:t xml:space="preserve"> </w:t>
            </w:r>
          </w:p>
          <w:p w:rsidR="00A40BF9" w:rsidRPr="00D00FCF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  <w:r w:rsidRPr="00D84700">
              <w:rPr>
                <w:sz w:val="20"/>
              </w:rPr>
              <w:t xml:space="preserve"> #</w:t>
            </w:r>
            <w:proofErr w:type="spellStart"/>
            <w:r w:rsidRPr="00D84700">
              <w:rPr>
                <w:sz w:val="20"/>
              </w:rPr>
              <w:t>GemeinschaftlichWohnen</w:t>
            </w:r>
            <w:proofErr w:type="spellEnd"/>
          </w:p>
          <w:p w:rsidR="00A40BF9" w:rsidRDefault="00A40BF9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A40BF9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Pr="00D00FCF">
              <w:rPr>
                <w:sz w:val="20"/>
              </w:rPr>
              <w:t xml:space="preserve"> #</w:t>
            </w:r>
            <w:proofErr w:type="spellStart"/>
            <w:r w:rsidRPr="00D00FCF">
              <w:rPr>
                <w:sz w:val="20"/>
              </w:rPr>
              <w:t>ge</w:t>
            </w:r>
            <w:r>
              <w:rPr>
                <w:sz w:val="20"/>
              </w:rPr>
              <w:t>sellschaftbrauchtgenossenschaft</w:t>
            </w:r>
            <w:proofErr w:type="spellEnd"/>
            <w:r>
              <w:rPr>
                <w:sz w:val="20"/>
              </w:rPr>
              <w:t xml:space="preserve"> </w:t>
            </w:r>
          </w:p>
          <w:p w:rsidR="00A40BF9" w:rsidRDefault="00961EE1" w:rsidP="00233FE4">
            <w:pPr>
              <w:rPr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A40BF9" w:rsidRPr="00D00FCF">
              <w:rPr>
                <w:sz w:val="20"/>
              </w:rPr>
              <w:t>hierwohntdaswir</w:t>
            </w:r>
            <w:proofErr w:type="spellEnd"/>
          </w:p>
          <w:p w:rsidR="00A40BF9" w:rsidRPr="00D00FCF" w:rsidRDefault="00A40BF9" w:rsidP="00233FE4">
            <w:pPr>
              <w:rPr>
                <w:sz w:val="20"/>
              </w:rPr>
            </w:pPr>
          </w:p>
        </w:tc>
      </w:tr>
      <w:tr w:rsidR="00A40BF9" w:rsidTr="00233FE4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A40BF9" w:rsidRPr="00EB51D1" w:rsidRDefault="00A40BF9" w:rsidP="00A40BF9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</w:t>
            </w:r>
            <w:r>
              <w:rPr>
                <w:b/>
                <w:color w:val="FFFFFF" w:themeColor="background1"/>
                <w:sz w:val="20"/>
              </w:rPr>
              <w:t>. 13</w:t>
            </w:r>
            <w:r w:rsidRPr="00E740D3">
              <w:rPr>
                <w:b/>
                <w:color w:val="FFFFFF" w:themeColor="background1"/>
                <w:sz w:val="20"/>
              </w:rPr>
              <w:t xml:space="preserve"> 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A40BF9" w:rsidRDefault="00A40BF9" w:rsidP="00233FE4"/>
        </w:tc>
      </w:tr>
      <w:tr w:rsidR="00A40BF9" w:rsidTr="00233FE4">
        <w:trPr>
          <w:trHeight w:val="3541"/>
        </w:trPr>
        <w:tc>
          <w:tcPr>
            <w:tcW w:w="5807" w:type="dxa"/>
          </w:tcPr>
          <w:p w:rsidR="00A40BF9" w:rsidRDefault="00A40BF9" w:rsidP="00233FE4"/>
          <w:p w:rsidR="00240FDD" w:rsidRDefault="00240FDD" w:rsidP="00233FE4">
            <w:r>
              <w:rPr>
                <w:noProof/>
                <w:lang w:eastAsia="de-DE"/>
              </w:rPr>
              <w:drawing>
                <wp:inline distT="0" distB="0" distL="0" distR="0" wp14:anchorId="26954F01" wp14:editId="6A9073DA">
                  <wp:extent cx="3550285" cy="250444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50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BF9" w:rsidRDefault="00A40BF9" w:rsidP="00233FE4"/>
          <w:p w:rsidR="00A40BF9" w:rsidRDefault="00A40BF9" w:rsidP="00233FE4"/>
          <w:p w:rsidR="00A40BF9" w:rsidRDefault="00A40BF9" w:rsidP="00233FE4"/>
        </w:tc>
        <w:tc>
          <w:tcPr>
            <w:tcW w:w="4394" w:type="dxa"/>
          </w:tcPr>
          <w:p w:rsidR="00A40BF9" w:rsidRDefault="00A40BF9" w:rsidP="00233FE4">
            <w:r>
              <w:t xml:space="preserve"> </w:t>
            </w:r>
          </w:p>
          <w:p w:rsidR="00240FDD" w:rsidRPr="00240FDD" w:rsidRDefault="00961EE1" w:rsidP="00240FDD">
            <w:pPr>
              <w:rPr>
                <w:sz w:val="20"/>
              </w:rPr>
            </w:pPr>
            <w:r w:rsidRPr="00D00FCF">
              <w:rPr>
                <w:rFonts w:ascii="Segoe UI Symbol" w:hAnsi="Segoe UI Symbol" w:cs="Segoe UI Symbol"/>
                <w:color w:val="1C1E21"/>
                <w:sz w:val="20"/>
              </w:rPr>
              <w:t>🏠</w:t>
            </w:r>
            <w:r w:rsidRPr="00240FDD">
              <w:rPr>
                <w:sz w:val="20"/>
              </w:rPr>
              <w:t xml:space="preserve"> </w:t>
            </w:r>
            <w:r w:rsidR="00240FDD" w:rsidRPr="00240FDD">
              <w:rPr>
                <w:sz w:val="20"/>
              </w:rPr>
              <w:t>Wer bei uns wohnt, wohnt richtig.</w:t>
            </w:r>
          </w:p>
          <w:p w:rsidR="00240FDD" w:rsidRPr="00240FDD" w:rsidRDefault="00240FDD" w:rsidP="00240FDD">
            <w:pPr>
              <w:rPr>
                <w:sz w:val="20"/>
              </w:rPr>
            </w:pPr>
            <w:r w:rsidRPr="00240FDD">
              <w:rPr>
                <w:sz w:val="20"/>
              </w:rPr>
              <w:t>Weil Genossenschaf</w:t>
            </w:r>
            <w:r>
              <w:rPr>
                <w:sz w:val="20"/>
              </w:rPr>
              <w:t xml:space="preserve">ten mehr bieten als nur vier Wände über dem Kopf: </w:t>
            </w:r>
            <w:r w:rsidRPr="00240FDD">
              <w:rPr>
                <w:sz w:val="20"/>
              </w:rPr>
              <w:t>Gemeinschaft, Mitbestimmung, Sicherheit und faire Mieten.</w:t>
            </w:r>
          </w:p>
          <w:p w:rsidR="00240FDD" w:rsidRPr="00240FDD" w:rsidRDefault="00240FDD" w:rsidP="00240FDD">
            <w:pPr>
              <w:rPr>
                <w:sz w:val="20"/>
              </w:rPr>
            </w:pPr>
          </w:p>
          <w:p w:rsidR="00240FDD" w:rsidRDefault="00240FDD" w:rsidP="00240FDD">
            <w:pPr>
              <w:rPr>
                <w:sz w:val="20"/>
              </w:rPr>
            </w:pPr>
            <w:r w:rsidRPr="00240FDD">
              <w:rPr>
                <w:sz w:val="20"/>
              </w:rPr>
              <w:t>#</w:t>
            </w:r>
            <w:proofErr w:type="spellStart"/>
            <w:r w:rsidRPr="00240FDD">
              <w:rPr>
                <w:sz w:val="20"/>
              </w:rPr>
              <w:t>WohnenMitWerten</w:t>
            </w:r>
            <w:proofErr w:type="spellEnd"/>
            <w:r w:rsidRPr="00240FDD">
              <w:rPr>
                <w:sz w:val="20"/>
              </w:rPr>
              <w:t xml:space="preserve"> </w:t>
            </w:r>
          </w:p>
          <w:p w:rsidR="00A40BF9" w:rsidRDefault="00240FDD" w:rsidP="00240FDD">
            <w:pPr>
              <w:rPr>
                <w:sz w:val="20"/>
              </w:rPr>
            </w:pPr>
            <w:r w:rsidRPr="00240FDD">
              <w:rPr>
                <w:sz w:val="20"/>
              </w:rPr>
              <w:t xml:space="preserve">#Genossenschaftsleben </w:t>
            </w:r>
          </w:p>
          <w:p w:rsidR="00A40BF9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A40BF9" w:rsidRPr="008E340A" w:rsidRDefault="00A40BF9" w:rsidP="00233FE4">
            <w:pPr>
              <w:rPr>
                <w:sz w:val="20"/>
              </w:rPr>
            </w:pPr>
            <w:r w:rsidRPr="008E340A">
              <w:rPr>
                <w:sz w:val="20"/>
              </w:rPr>
              <w:t>#</w:t>
            </w:r>
            <w:proofErr w:type="spellStart"/>
            <w:r w:rsidRPr="008E340A">
              <w:rPr>
                <w:sz w:val="20"/>
              </w:rPr>
              <w:t>MiteinanderWohnen</w:t>
            </w:r>
            <w:proofErr w:type="spellEnd"/>
          </w:p>
          <w:p w:rsidR="00A40BF9" w:rsidRDefault="00A40BF9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A40BF9" w:rsidRPr="00D00FCF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Pr="00D00FCF">
              <w:rPr>
                <w:sz w:val="20"/>
              </w:rPr>
              <w:t xml:space="preserve"> #</w:t>
            </w:r>
            <w:proofErr w:type="spellStart"/>
            <w:r w:rsidRPr="00D00FCF">
              <w:rPr>
                <w:sz w:val="20"/>
              </w:rPr>
              <w:t>gesellschaftbrauchtgenossenschaft</w:t>
            </w:r>
            <w:proofErr w:type="spellEnd"/>
          </w:p>
          <w:p w:rsidR="00A40BF9" w:rsidRPr="00D00FCF" w:rsidRDefault="00961EE1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A40BF9" w:rsidRPr="00D00FCF">
              <w:rPr>
                <w:sz w:val="20"/>
              </w:rPr>
              <w:t>hierwohntdaswir</w:t>
            </w:r>
            <w:proofErr w:type="spellEnd"/>
          </w:p>
          <w:p w:rsidR="00A40BF9" w:rsidRDefault="00A40BF9" w:rsidP="00233FE4"/>
        </w:tc>
      </w:tr>
      <w:tr w:rsidR="00A40BF9" w:rsidTr="00233FE4">
        <w:trPr>
          <w:trHeight w:val="417"/>
        </w:trPr>
        <w:tc>
          <w:tcPr>
            <w:tcW w:w="5807" w:type="dxa"/>
            <w:tcBorders>
              <w:right w:val="nil"/>
            </w:tcBorders>
            <w:shd w:val="clear" w:color="auto" w:fill="37617C"/>
          </w:tcPr>
          <w:p w:rsidR="00A40BF9" w:rsidRPr="00EB51D1" w:rsidRDefault="00A40BF9" w:rsidP="00A40BF9">
            <w:pPr>
              <w:rPr>
                <w:b/>
              </w:rPr>
            </w:pPr>
            <w:r w:rsidRPr="00E740D3">
              <w:rPr>
                <w:b/>
                <w:color w:val="FFFFFF" w:themeColor="background1"/>
                <w:sz w:val="20"/>
              </w:rPr>
              <w:t>Facebook Post Nr.</w:t>
            </w:r>
            <w:r>
              <w:rPr>
                <w:b/>
                <w:color w:val="FFFFFF" w:themeColor="background1"/>
                <w:sz w:val="20"/>
              </w:rPr>
              <w:t xml:space="preserve"> 14</w:t>
            </w:r>
          </w:p>
        </w:tc>
        <w:tc>
          <w:tcPr>
            <w:tcW w:w="4394" w:type="dxa"/>
            <w:tcBorders>
              <w:left w:val="nil"/>
            </w:tcBorders>
            <w:shd w:val="clear" w:color="auto" w:fill="37617C"/>
          </w:tcPr>
          <w:p w:rsidR="00A40BF9" w:rsidRDefault="00A40BF9" w:rsidP="00233FE4"/>
        </w:tc>
      </w:tr>
      <w:tr w:rsidR="00A40BF9" w:rsidTr="00233FE4">
        <w:trPr>
          <w:trHeight w:val="3541"/>
        </w:trPr>
        <w:tc>
          <w:tcPr>
            <w:tcW w:w="5807" w:type="dxa"/>
            <w:tcBorders>
              <w:bottom w:val="single" w:sz="4" w:space="0" w:color="auto"/>
            </w:tcBorders>
          </w:tcPr>
          <w:p w:rsidR="00A40BF9" w:rsidRDefault="00A40BF9" w:rsidP="00233FE4"/>
          <w:p w:rsidR="00A40BF9" w:rsidRDefault="003178F6" w:rsidP="00233FE4">
            <w:r>
              <w:rPr>
                <w:noProof/>
                <w:lang w:eastAsia="de-DE"/>
              </w:rPr>
              <w:drawing>
                <wp:inline distT="0" distB="0" distL="0" distR="0">
                  <wp:extent cx="3550285" cy="2526665"/>
                  <wp:effectExtent l="0" t="0" r="0" b="698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Wohnung gesuch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0285" cy="252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0BF9" w:rsidRDefault="00A40BF9" w:rsidP="00233FE4"/>
        </w:tc>
        <w:tc>
          <w:tcPr>
            <w:tcW w:w="4394" w:type="dxa"/>
            <w:tcBorders>
              <w:bottom w:val="single" w:sz="4" w:space="0" w:color="auto"/>
            </w:tcBorders>
          </w:tcPr>
          <w:p w:rsidR="00A40BF9" w:rsidRDefault="00A40BF9" w:rsidP="00233FE4">
            <w:r>
              <w:t xml:space="preserve"> </w:t>
            </w:r>
          </w:p>
          <w:p w:rsidR="003178F6" w:rsidRPr="003178F6" w:rsidRDefault="003178F6" w:rsidP="003178F6">
            <w:pPr>
              <w:rPr>
                <w:color w:val="1C1E21"/>
                <w:sz w:val="20"/>
              </w:rPr>
            </w:pPr>
            <w:r w:rsidRPr="003178F6">
              <w:rPr>
                <w:rFonts w:ascii="Segoe UI Symbol" w:hAnsi="Segoe UI Symbol" w:cs="Segoe UI Symbol"/>
                <w:color w:val="1C1E21"/>
                <w:sz w:val="20"/>
              </w:rPr>
              <w:t>🔍</w:t>
            </w:r>
            <w:r w:rsidRPr="003178F6">
              <w:rPr>
                <w:color w:val="1C1E21"/>
                <w:sz w:val="20"/>
              </w:rPr>
              <w:t xml:space="preserve"> Wohnung gesucht? Zuhause gefunden!</w:t>
            </w:r>
          </w:p>
          <w:p w:rsidR="003178F6" w:rsidRDefault="003178F6" w:rsidP="003178F6">
            <w:pPr>
              <w:rPr>
                <w:rFonts w:ascii="Segoe UI Symbol" w:hAnsi="Segoe UI Symbol" w:cs="Segoe UI Symbol"/>
                <w:color w:val="1C1E21"/>
                <w:sz w:val="20"/>
              </w:rPr>
            </w:pPr>
            <w:r w:rsidRPr="003178F6">
              <w:rPr>
                <w:color w:val="1C1E21"/>
                <w:sz w:val="20"/>
              </w:rPr>
              <w:t>Bei Wohnungsgenossenschaften findest du mehr als nur eine Adresse – du findest ein Zuhause fürs Leben.</w:t>
            </w:r>
            <w:r>
              <w:rPr>
                <w:color w:val="1C1E21"/>
                <w:sz w:val="20"/>
              </w:rPr>
              <w:t xml:space="preserve"> </w:t>
            </w:r>
            <w:r w:rsidRPr="003178F6">
              <w:rPr>
                <w:rFonts w:ascii="Segoe UI Symbol" w:hAnsi="Segoe UI Symbol" w:cs="Segoe UI Symbol"/>
                <w:color w:val="1C1E21"/>
                <w:sz w:val="20"/>
              </w:rPr>
              <w:t>💚</w:t>
            </w:r>
          </w:p>
          <w:p w:rsidR="003178F6" w:rsidRPr="003178F6" w:rsidRDefault="003178F6" w:rsidP="003178F6">
            <w:pPr>
              <w:rPr>
                <w:color w:val="1C1E21"/>
                <w:sz w:val="20"/>
              </w:rPr>
            </w:pPr>
          </w:p>
          <w:p w:rsidR="00A40BF9" w:rsidRPr="003E7460" w:rsidRDefault="003178F6" w:rsidP="003178F6">
            <w:pPr>
              <w:rPr>
                <w:rFonts w:cs="Arial"/>
                <w:sz w:val="20"/>
                <w:szCs w:val="20"/>
              </w:rPr>
            </w:pPr>
            <w:r w:rsidRPr="003178F6">
              <w:rPr>
                <w:color w:val="1C1E21"/>
                <w:sz w:val="20"/>
              </w:rPr>
              <w:t>#</w:t>
            </w:r>
            <w:proofErr w:type="spellStart"/>
            <w:r w:rsidRPr="003178F6">
              <w:rPr>
                <w:color w:val="1C1E21"/>
                <w:sz w:val="20"/>
              </w:rPr>
              <w:t>WohnungGefunden</w:t>
            </w:r>
            <w:proofErr w:type="spellEnd"/>
            <w:r w:rsidRPr="003178F6">
              <w:rPr>
                <w:color w:val="1C1E21"/>
                <w:sz w:val="20"/>
              </w:rPr>
              <w:t xml:space="preserve"> #</w:t>
            </w:r>
            <w:proofErr w:type="spellStart"/>
            <w:r w:rsidRPr="003178F6">
              <w:rPr>
                <w:color w:val="1C1E21"/>
                <w:sz w:val="20"/>
              </w:rPr>
              <w:t>ZuhauseMitZukunft</w:t>
            </w:r>
            <w:proofErr w:type="spellEnd"/>
            <w:r w:rsidRPr="003178F6">
              <w:rPr>
                <w:rFonts w:cs="Arial"/>
                <w:color w:val="1C1E21"/>
                <w:sz w:val="20"/>
                <w:szCs w:val="20"/>
              </w:rPr>
              <w:t xml:space="preserve"> </w:t>
            </w:r>
          </w:p>
          <w:p w:rsidR="00A40BF9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</w:t>
            </w:r>
            <w:proofErr w:type="spellStart"/>
            <w:r>
              <w:rPr>
                <w:sz w:val="20"/>
              </w:rPr>
              <w:t>InternationalesJahrderGenossenschaften</w:t>
            </w:r>
            <w:proofErr w:type="spellEnd"/>
          </w:p>
          <w:p w:rsidR="00A40BF9" w:rsidRPr="008E340A" w:rsidRDefault="00A40BF9" w:rsidP="00233FE4">
            <w:pPr>
              <w:rPr>
                <w:sz w:val="20"/>
              </w:rPr>
            </w:pPr>
            <w:r w:rsidRPr="008E340A">
              <w:rPr>
                <w:sz w:val="20"/>
              </w:rPr>
              <w:t>#</w:t>
            </w:r>
            <w:proofErr w:type="spellStart"/>
            <w:r w:rsidRPr="008E340A">
              <w:rPr>
                <w:sz w:val="20"/>
              </w:rPr>
              <w:t>MiteinanderWohnen</w:t>
            </w:r>
            <w:proofErr w:type="spellEnd"/>
          </w:p>
          <w:p w:rsidR="00A40BF9" w:rsidRDefault="00A40BF9" w:rsidP="00233FE4">
            <w:pPr>
              <w:rPr>
                <w:sz w:val="20"/>
              </w:rPr>
            </w:pPr>
            <w:r w:rsidRPr="00D00FCF">
              <w:rPr>
                <w:sz w:val="20"/>
              </w:rPr>
              <w:t>#</w:t>
            </w:r>
            <w:proofErr w:type="spellStart"/>
            <w:r w:rsidRPr="00D00FCF">
              <w:rPr>
                <w:sz w:val="20"/>
              </w:rPr>
              <w:t>wohneninsachsen</w:t>
            </w:r>
            <w:proofErr w:type="spellEnd"/>
            <w:r w:rsidRPr="00D00FCF">
              <w:rPr>
                <w:sz w:val="20"/>
              </w:rPr>
              <w:t xml:space="preserve"> #</w:t>
            </w:r>
            <w:r>
              <w:rPr>
                <w:sz w:val="20"/>
              </w:rPr>
              <w:t>W</w:t>
            </w:r>
            <w:r w:rsidRPr="00D00FCF">
              <w:rPr>
                <w:sz w:val="20"/>
              </w:rPr>
              <w:t>ohnungsgenossenschaft</w:t>
            </w:r>
          </w:p>
          <w:p w:rsidR="00A40BF9" w:rsidRPr="00D00FCF" w:rsidRDefault="00A40BF9" w:rsidP="00233FE4">
            <w:pPr>
              <w:rPr>
                <w:sz w:val="20"/>
              </w:rPr>
            </w:pPr>
            <w:r w:rsidRPr="00D84700">
              <w:rPr>
                <w:sz w:val="20"/>
              </w:rPr>
              <w:t>#Wohnungsbaugenossenschaft</w:t>
            </w:r>
            <w:r w:rsidRPr="00D00FCF">
              <w:rPr>
                <w:sz w:val="20"/>
              </w:rPr>
              <w:t xml:space="preserve"> #</w:t>
            </w:r>
            <w:proofErr w:type="spellStart"/>
            <w:r w:rsidRPr="00D00FCF">
              <w:rPr>
                <w:sz w:val="20"/>
              </w:rPr>
              <w:t>gesellschaftbrauchtgenossenschaft</w:t>
            </w:r>
            <w:proofErr w:type="spellEnd"/>
          </w:p>
          <w:p w:rsidR="00A40BF9" w:rsidRPr="00D00FCF" w:rsidRDefault="00961EE1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  <w:sz w:val="20"/>
              </w:rPr>
            </w:pPr>
            <w:r>
              <w:rPr>
                <w:sz w:val="20"/>
              </w:rPr>
              <w:t>#</w:t>
            </w:r>
            <w:proofErr w:type="spellStart"/>
            <w:r w:rsidR="00A40BF9" w:rsidRPr="00D00FCF">
              <w:rPr>
                <w:sz w:val="20"/>
              </w:rPr>
              <w:t>hierwohntdaswir</w:t>
            </w:r>
            <w:proofErr w:type="spellEnd"/>
          </w:p>
          <w:p w:rsidR="00A40BF9" w:rsidRPr="00D00FCF" w:rsidRDefault="00A40BF9" w:rsidP="00233FE4">
            <w:pPr>
              <w:shd w:val="clear" w:color="auto" w:fill="FFFFFF"/>
              <w:rPr>
                <w:rFonts w:asciiTheme="minorHAnsi" w:hAnsiTheme="minorHAnsi" w:cstheme="minorHAnsi"/>
                <w:color w:val="1C1E21"/>
              </w:rPr>
            </w:pPr>
          </w:p>
        </w:tc>
      </w:tr>
    </w:tbl>
    <w:p w:rsidR="00A40BF9" w:rsidRPr="00EB51D1" w:rsidRDefault="00A40BF9" w:rsidP="00442C2A">
      <w:pPr>
        <w:jc w:val="both"/>
      </w:pPr>
    </w:p>
    <w:sectPr w:rsidR="00A40BF9" w:rsidRPr="00EB51D1" w:rsidSect="008E340A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566997"/>
    <w:multiLevelType w:val="hybridMultilevel"/>
    <w:tmpl w:val="3A4E3536"/>
    <w:lvl w:ilvl="0" w:tplc="7B7A8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E46C04"/>
    <w:multiLevelType w:val="hybridMultilevel"/>
    <w:tmpl w:val="3F7A8FFA"/>
    <w:lvl w:ilvl="0" w:tplc="7B7A8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092979"/>
    <w:multiLevelType w:val="hybridMultilevel"/>
    <w:tmpl w:val="94D06E9E"/>
    <w:lvl w:ilvl="0" w:tplc="7B7A8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C9400D2"/>
    <w:multiLevelType w:val="hybridMultilevel"/>
    <w:tmpl w:val="CC6E4802"/>
    <w:lvl w:ilvl="0" w:tplc="7B7A817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284A"/>
    <w:rsid w:val="00014FD3"/>
    <w:rsid w:val="000671F3"/>
    <w:rsid w:val="000F35FE"/>
    <w:rsid w:val="001014E3"/>
    <w:rsid w:val="0012026D"/>
    <w:rsid w:val="00157393"/>
    <w:rsid w:val="001651A0"/>
    <w:rsid w:val="001C2D82"/>
    <w:rsid w:val="001F6037"/>
    <w:rsid w:val="00234170"/>
    <w:rsid w:val="002356E0"/>
    <w:rsid w:val="00240FDD"/>
    <w:rsid w:val="003178F6"/>
    <w:rsid w:val="00356693"/>
    <w:rsid w:val="003D2B86"/>
    <w:rsid w:val="003E7460"/>
    <w:rsid w:val="00442C2A"/>
    <w:rsid w:val="0053044B"/>
    <w:rsid w:val="00541735"/>
    <w:rsid w:val="0055310C"/>
    <w:rsid w:val="00590FA0"/>
    <w:rsid w:val="005D00F2"/>
    <w:rsid w:val="006100A7"/>
    <w:rsid w:val="00674001"/>
    <w:rsid w:val="006C284A"/>
    <w:rsid w:val="0071253D"/>
    <w:rsid w:val="00745EB5"/>
    <w:rsid w:val="00761A6C"/>
    <w:rsid w:val="00763B18"/>
    <w:rsid w:val="00890E30"/>
    <w:rsid w:val="008A3BA8"/>
    <w:rsid w:val="008E340A"/>
    <w:rsid w:val="00961EE1"/>
    <w:rsid w:val="00A04368"/>
    <w:rsid w:val="00A40BF9"/>
    <w:rsid w:val="00A51F86"/>
    <w:rsid w:val="00AE2022"/>
    <w:rsid w:val="00B00AD6"/>
    <w:rsid w:val="00B42B8B"/>
    <w:rsid w:val="00B63B9B"/>
    <w:rsid w:val="00B9152F"/>
    <w:rsid w:val="00BA2C82"/>
    <w:rsid w:val="00BC3C78"/>
    <w:rsid w:val="00BF22E7"/>
    <w:rsid w:val="00C537BC"/>
    <w:rsid w:val="00C74317"/>
    <w:rsid w:val="00C86D42"/>
    <w:rsid w:val="00D00FCF"/>
    <w:rsid w:val="00D157F8"/>
    <w:rsid w:val="00D84700"/>
    <w:rsid w:val="00DF07A8"/>
    <w:rsid w:val="00E740D3"/>
    <w:rsid w:val="00EA5584"/>
    <w:rsid w:val="00EB51D1"/>
    <w:rsid w:val="00F63378"/>
    <w:rsid w:val="00FE3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F039EA-8ECC-4011-B038-681EF4CE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6C284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cl">
    <w:name w:val="_ncl"/>
    <w:basedOn w:val="Absatz-Standardschriftart"/>
    <w:rsid w:val="00D00FCF"/>
  </w:style>
  <w:style w:type="character" w:customStyle="1" w:styleId="5zk7">
    <w:name w:val="_5zk7"/>
    <w:basedOn w:val="Absatz-Standardschriftart"/>
    <w:rsid w:val="00D00FCF"/>
  </w:style>
  <w:style w:type="character" w:styleId="Hyperlink">
    <w:name w:val="Hyperlink"/>
    <w:basedOn w:val="Absatz-Standardschriftart"/>
    <w:uiPriority w:val="99"/>
    <w:unhideWhenUsed/>
    <w:rsid w:val="00D00FCF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63B9B"/>
    <w:pPr>
      <w:ind w:left="720"/>
      <w:contextualSpacing/>
    </w:pPr>
  </w:style>
  <w:style w:type="character" w:styleId="BesuchterHyperlink">
    <w:name w:val="FollowedHyperlink"/>
    <w:basedOn w:val="Absatz-Standardschriftart"/>
    <w:uiPriority w:val="99"/>
    <w:semiHidden/>
    <w:unhideWhenUsed/>
    <w:rsid w:val="003D2B86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356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356E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3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6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9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8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973</Words>
  <Characters>6131</Characters>
  <Application>Microsoft Office Word</Application>
  <DocSecurity>0</DocSecurity>
  <Lines>51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Jakob, Vivian</dc:creator>
  <cp:keywords/>
  <dc:description/>
  <cp:lastModifiedBy>Jakob, Vivian</cp:lastModifiedBy>
  <cp:revision>20</cp:revision>
  <cp:lastPrinted>2025-06-03T09:31:00Z</cp:lastPrinted>
  <dcterms:created xsi:type="dcterms:W3CDTF">2025-06-03T07:52:00Z</dcterms:created>
  <dcterms:modified xsi:type="dcterms:W3CDTF">2025-06-03T11:49:00Z</dcterms:modified>
</cp:coreProperties>
</file>